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1E" w:rsidRPr="007E68EE" w:rsidRDefault="008C651E" w:rsidP="008C651E">
      <w:pPr>
        <w:keepNext/>
        <w:keepLines/>
        <w:spacing w:after="0"/>
        <w:outlineLvl w:val="1"/>
        <w:rPr>
          <w:rFonts w:ascii="Cambria" w:eastAsia="Times New Roman" w:hAnsi="Cambria" w:cs="Times New Roman"/>
          <w:b/>
          <w:bCs/>
          <w:color w:val="3C329F"/>
          <w:sz w:val="48"/>
          <w:szCs w:val="48"/>
          <w:lang w:val="en-US" w:bidi="en-US"/>
        </w:rPr>
      </w:pPr>
      <w:r w:rsidRPr="007E68EE">
        <w:rPr>
          <w:rFonts w:ascii="Cambria" w:eastAsia="Times New Roman" w:hAnsi="Cambria" w:cs="Times New Roman"/>
          <w:b/>
          <w:bCs/>
          <w:color w:val="3C329F"/>
          <w:sz w:val="48"/>
          <w:szCs w:val="48"/>
          <w:lang w:val="en-US" w:bidi="en-US"/>
        </w:rPr>
        <w:t>Mission Action Plan SUMMARY</w:t>
      </w:r>
    </w:p>
    <w:p w:rsidR="008C651E" w:rsidRPr="008C651E" w:rsidRDefault="008C651E" w:rsidP="008C651E">
      <w:pPr>
        <w:spacing w:after="120" w:line="240" w:lineRule="auto"/>
        <w:contextualSpacing/>
        <w:rPr>
          <w:rFonts w:ascii="Cambria" w:eastAsia="Times New Roman" w:hAnsi="Cambria" w:cs="Times New Roman"/>
          <w:iCs/>
          <w:color w:val="3C329F"/>
          <w:spacing w:val="-10"/>
          <w:szCs w:val="24"/>
          <w:lang w:val="en-US" w:bidi="en-US"/>
        </w:rPr>
      </w:pP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This form is designed to help </w:t>
      </w:r>
      <w:r w:rsidR="007E68E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smaller </w:t>
      </w: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>parishes to summarise their Mission Action Plan</w:t>
      </w:r>
      <w:r w:rsidRPr="008C651E">
        <w:rPr>
          <w:rFonts w:ascii="Cambria" w:eastAsia="Times New Roman" w:hAnsi="Cambria" w:cs="Times New Roman"/>
          <w:color w:val="17365D"/>
          <w:spacing w:val="-4"/>
          <w:kern w:val="28"/>
          <w:szCs w:val="52"/>
          <w:lang w:val="en-US" w:bidi="en-US"/>
        </w:rPr>
        <w:t xml:space="preserve">.   </w:t>
      </w: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>It can</w:t>
      </w:r>
      <w:r w:rsidR="007E68E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 be used in conjunction with the more detailed</w:t>
      </w: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 </w:t>
      </w:r>
      <w:r w:rsidRPr="008C651E">
        <w:rPr>
          <w:rFonts w:ascii="Cambria" w:eastAsia="Times New Roman" w:hAnsi="Cambria" w:cs="Times New Roman"/>
          <w:b/>
          <w:i/>
          <w:iCs/>
          <w:color w:val="3C329F"/>
          <w:spacing w:val="-4"/>
          <w:szCs w:val="24"/>
          <w:lang w:val="en-US" w:bidi="en-US"/>
        </w:rPr>
        <w:t>Mission Action Plan RECORD</w:t>
      </w: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 form.  </w:t>
      </w:r>
    </w:p>
    <w:p w:rsidR="0068273B" w:rsidRDefault="0068273B" w:rsidP="008C651E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</w:pPr>
    </w:p>
    <w:p w:rsidR="008C651E" w:rsidRPr="008C651E" w:rsidRDefault="008C651E" w:rsidP="008C651E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</w:pPr>
      <w:r w:rsidRPr="008C651E"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  <w:t>Our Details</w:t>
      </w:r>
    </w:p>
    <w:tbl>
      <w:tblPr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2966"/>
        <w:gridCol w:w="6060"/>
      </w:tblGrid>
      <w:tr w:rsidR="008C651E" w:rsidRPr="008C651E" w:rsidTr="007A29A3">
        <w:trPr>
          <w:trHeight w:val="87"/>
        </w:trPr>
        <w:tc>
          <w:tcPr>
            <w:tcW w:w="3170" w:type="dxa"/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  <w:tc>
          <w:tcPr>
            <w:tcW w:w="6344" w:type="dxa"/>
            <w:shd w:val="clear" w:color="auto" w:fill="FFF0CB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</w:tr>
      <w:tr w:rsidR="008C651E" w:rsidRPr="008C651E" w:rsidTr="007A29A3">
        <w:trPr>
          <w:trHeight w:val="482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FFF0CB"/>
            <w:vAlign w:val="center"/>
          </w:tcPr>
          <w:p w:rsidR="008C651E" w:rsidRPr="008C651E" w:rsidRDefault="008C651E" w:rsidP="008C651E">
            <w:pPr>
              <w:rPr>
                <w:lang w:bidi="en-US"/>
              </w:rPr>
            </w:pPr>
            <w:r w:rsidRPr="008C651E">
              <w:rPr>
                <w:lang w:bidi="en-US"/>
              </w:rPr>
              <w:t>Name of Parish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1E" w:rsidRPr="008C651E" w:rsidRDefault="0002101C" w:rsidP="008C651E">
            <w:pPr>
              <w:rPr>
                <w:lang w:bidi="en-US"/>
              </w:rPr>
            </w:pPr>
            <w:r>
              <w:rPr>
                <w:lang w:bidi="en-US"/>
              </w:rPr>
              <w:t>All Saints’, Cuddesdon</w:t>
            </w:r>
          </w:p>
        </w:tc>
      </w:tr>
      <w:tr w:rsidR="008C651E" w:rsidRPr="008C651E" w:rsidTr="007A29A3">
        <w:trPr>
          <w:trHeight w:val="87"/>
        </w:trPr>
        <w:tc>
          <w:tcPr>
            <w:tcW w:w="3170" w:type="dxa"/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  <w:tc>
          <w:tcPr>
            <w:tcW w:w="6344" w:type="dxa"/>
            <w:shd w:val="clear" w:color="auto" w:fill="FFF0CB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</w:tr>
      <w:tr w:rsidR="008C651E" w:rsidRPr="008C651E" w:rsidTr="007A29A3">
        <w:trPr>
          <w:trHeight w:val="482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FFF0CB"/>
            <w:vAlign w:val="center"/>
          </w:tcPr>
          <w:p w:rsidR="008C651E" w:rsidRPr="008C651E" w:rsidRDefault="008C651E" w:rsidP="008C651E">
            <w:pPr>
              <w:rPr>
                <w:lang w:bidi="en-US"/>
              </w:rPr>
            </w:pPr>
            <w:r w:rsidRPr="008C651E">
              <w:rPr>
                <w:lang w:bidi="en-US"/>
              </w:rPr>
              <w:t>Deanery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1E" w:rsidRPr="008C651E" w:rsidRDefault="0002101C" w:rsidP="008C651E">
            <w:pPr>
              <w:rPr>
                <w:lang w:bidi="en-US"/>
              </w:rPr>
            </w:pPr>
            <w:r>
              <w:rPr>
                <w:lang w:bidi="en-US"/>
              </w:rPr>
              <w:t>Aston and Cuddesdon</w:t>
            </w:r>
          </w:p>
        </w:tc>
      </w:tr>
      <w:tr w:rsidR="008C651E" w:rsidRPr="008C651E" w:rsidTr="007A29A3">
        <w:trPr>
          <w:trHeight w:val="70"/>
        </w:trPr>
        <w:tc>
          <w:tcPr>
            <w:tcW w:w="3170" w:type="dxa"/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0CB"/>
            <w:vAlign w:val="center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</w:tr>
      <w:tr w:rsidR="008C651E" w:rsidRPr="008C651E" w:rsidTr="007A29A3">
        <w:trPr>
          <w:trHeight w:val="350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  <w:r w:rsidRPr="008C651E">
              <w:rPr>
                <w:lang w:bidi="en-US"/>
              </w:rPr>
              <w:t>MAP Contact Person</w:t>
            </w:r>
            <w:r w:rsidRPr="008C651E">
              <w:rPr>
                <w:lang w:bidi="en-US"/>
              </w:rPr>
              <w:br/>
            </w:r>
            <w:r w:rsidRPr="008C651E">
              <w:rPr>
                <w:i/>
                <w:lang w:bidi="en-US"/>
              </w:rPr>
              <w:t>Name and email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1E" w:rsidRDefault="00CF20E0" w:rsidP="008C651E">
            <w:pPr>
              <w:rPr>
                <w:lang w:bidi="en-US"/>
              </w:rPr>
            </w:pPr>
            <w:r>
              <w:rPr>
                <w:lang w:bidi="en-US"/>
              </w:rPr>
              <w:t>Emma Pennington</w:t>
            </w:r>
          </w:p>
          <w:p w:rsidR="004E4EA8" w:rsidRPr="008C651E" w:rsidRDefault="004E4EA8" w:rsidP="008C651E">
            <w:pPr>
              <w:rPr>
                <w:lang w:bidi="en-US"/>
              </w:rPr>
            </w:pPr>
            <w:r>
              <w:rPr>
                <w:lang w:bidi="en-US"/>
              </w:rPr>
              <w:t>emmapennington153@gmail.com</w:t>
            </w:r>
          </w:p>
        </w:tc>
      </w:tr>
      <w:tr w:rsidR="008C651E" w:rsidRPr="008C651E" w:rsidTr="007A29A3">
        <w:trPr>
          <w:trHeight w:val="87"/>
        </w:trPr>
        <w:tc>
          <w:tcPr>
            <w:tcW w:w="3170" w:type="dxa"/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  <w:tc>
          <w:tcPr>
            <w:tcW w:w="6344" w:type="dxa"/>
            <w:shd w:val="clear" w:color="auto" w:fill="FFF0CB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</w:tr>
    </w:tbl>
    <w:p w:rsidR="008C651E" w:rsidRDefault="008C651E"/>
    <w:tbl>
      <w:tblPr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7475"/>
        <w:gridCol w:w="1546"/>
      </w:tblGrid>
      <w:tr w:rsidR="008C651E" w:rsidRPr="008C651E" w:rsidTr="007A29A3">
        <w:trPr>
          <w:trHeight w:val="283"/>
        </w:trPr>
        <w:tc>
          <w:tcPr>
            <w:tcW w:w="7928" w:type="dxa"/>
            <w:tcBorders>
              <w:right w:val="single" w:sz="4" w:space="0" w:color="auto"/>
            </w:tcBorders>
            <w:shd w:val="clear" w:color="auto" w:fill="FDE9D9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 xml:space="preserve">If appropriate, the date that </w:t>
            </w:r>
            <w:r w:rsidRPr="008C651E">
              <w:rPr>
                <w:rFonts w:ascii="Calibri" w:eastAsia="Times New Roman" w:hAnsi="Calibri" w:cs="Times New Roman"/>
                <w:sz w:val="24"/>
                <w:u w:val="single"/>
                <w:lang w:val="en-US" w:bidi="en-US"/>
              </w:rPr>
              <w:t>the previous MAP</w:t>
            </w: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 xml:space="preserve"> was adopted by the PCC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E" w:rsidRPr="008C651E" w:rsidRDefault="004E4EA8" w:rsidP="008C651E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>
              <w:rPr>
                <w:rFonts w:ascii="Calibri" w:eastAsia="Times New Roman" w:hAnsi="Calibri" w:cs="Times New Roman"/>
                <w:sz w:val="24"/>
                <w:lang w:val="en-US" w:bidi="en-US"/>
              </w:rPr>
              <w:t>15/1/15</w:t>
            </w:r>
          </w:p>
        </w:tc>
      </w:tr>
    </w:tbl>
    <w:p w:rsidR="008C651E" w:rsidRPr="008C651E" w:rsidRDefault="008C651E">
      <w:pPr>
        <w:rPr>
          <w:b/>
        </w:rPr>
      </w:pPr>
      <w:r w:rsidRPr="008C651E">
        <w:rPr>
          <w:b/>
        </w:rPr>
        <w:t>THIS MAP</w:t>
      </w:r>
    </w:p>
    <w:tbl>
      <w:tblPr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3005"/>
        <w:gridCol w:w="1529"/>
        <w:gridCol w:w="3012"/>
        <w:gridCol w:w="1475"/>
      </w:tblGrid>
      <w:tr w:rsidR="008C651E" w:rsidRPr="008C651E" w:rsidTr="007A29A3">
        <w:trPr>
          <w:trHeight w:val="283"/>
        </w:trPr>
        <w:tc>
          <w:tcPr>
            <w:tcW w:w="3170" w:type="dxa"/>
            <w:tcBorders>
              <w:right w:val="single" w:sz="12" w:space="0" w:color="auto"/>
            </w:tcBorders>
            <w:shd w:val="clear" w:color="auto" w:fill="FDE9D9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  <w:t>MAP adopted by PCC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651E" w:rsidRPr="008C651E" w:rsidRDefault="004E4EA8" w:rsidP="004E4EA8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>
              <w:rPr>
                <w:rFonts w:ascii="Calibri" w:eastAsia="Times New Roman" w:hAnsi="Calibri" w:cs="Times New Roman"/>
                <w:sz w:val="24"/>
                <w:lang w:val="en-US" w:bidi="en-US"/>
              </w:rPr>
              <w:t>7</w:t>
            </w:r>
            <w:r w:rsidR="00CF20E0">
              <w:rPr>
                <w:rFonts w:ascii="Calibri" w:eastAsia="Times New Roman" w:hAnsi="Calibri" w:cs="Times New Roman"/>
                <w:sz w:val="24"/>
                <w:lang w:val="en-US" w:bidi="en-US"/>
              </w:rPr>
              <w:t>/1/1</w:t>
            </w:r>
            <w:r>
              <w:rPr>
                <w:rFonts w:ascii="Calibri" w:eastAsia="Times New Roman" w:hAnsi="Calibri" w:cs="Times New Roman"/>
                <w:sz w:val="24"/>
                <w:lang w:val="en-US" w:bidi="en-US"/>
              </w:rPr>
              <w:t>6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DE9D9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>MAP presented to APCM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E" w:rsidRPr="008C651E" w:rsidRDefault="008C651E" w:rsidP="008C651E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</w:p>
        </w:tc>
      </w:tr>
      <w:tr w:rsidR="008C651E" w:rsidRPr="008C651E" w:rsidTr="007A29A3">
        <w:trPr>
          <w:trHeight w:val="283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FDE9D9"/>
            <w:vAlign w:val="bottom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sz w:val="6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>MAP Summary sent to Bishop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E" w:rsidRPr="008C651E" w:rsidRDefault="008C651E" w:rsidP="008C651E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>MAP Review planned for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E" w:rsidRPr="008C651E" w:rsidRDefault="008C651E" w:rsidP="008C651E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</w:p>
        </w:tc>
      </w:tr>
    </w:tbl>
    <w:p w:rsidR="008C651E" w:rsidRDefault="008C651E"/>
    <w:p w:rsidR="008C651E" w:rsidRPr="008C651E" w:rsidRDefault="008C651E" w:rsidP="008C651E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</w:pPr>
      <w:r w:rsidRPr="008C651E"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  <w:t>Our Looking</w:t>
      </w:r>
    </w:p>
    <w:p w:rsidR="008C651E" w:rsidRPr="008C651E" w:rsidRDefault="008C651E" w:rsidP="008C651E">
      <w:pPr>
        <w:numPr>
          <w:ilvl w:val="1"/>
          <w:numId w:val="0"/>
        </w:numPr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</w:pPr>
      <w:r w:rsidRPr="008C651E"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  <w:t xml:space="preserve">Identify three key things about your parish (and the wider context) </w:t>
      </w:r>
      <w:r w:rsidRPr="008C651E"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  <w:br/>
        <w:t xml:space="preserve">and three key things about your church.  </w:t>
      </w:r>
    </w:p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Three things we have see</w:t>
            </w:r>
            <w:r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n about our parish and our wider context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02101C" w:rsidRDefault="00724ACB" w:rsidP="0002101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Beautiful place in heart of Oxfordshire countryside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724ACB" w:rsidRDefault="00724ACB" w:rsidP="00724AC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Stable village population with transient college population</w:t>
            </w:r>
            <w:r w:rsidRPr="00724ACB">
              <w:rPr>
                <w:rFonts w:ascii="Calibri" w:eastAsia="Times New Roman" w:hAnsi="Calibri" w:cs="Times New Roman"/>
                <w:lang w:val="en-US" w:bidi="en-US"/>
              </w:rPr>
              <w:t xml:space="preserve"> </w:t>
            </w:r>
            <w:r w:rsidR="00CF20E0">
              <w:rPr>
                <w:rFonts w:ascii="Calibri" w:eastAsia="Times New Roman" w:hAnsi="Calibri" w:cs="Times New Roman"/>
                <w:lang w:val="en-US" w:bidi="en-US"/>
              </w:rPr>
              <w:t>which includes varying number of families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EA8" w:rsidRPr="00724ACB" w:rsidRDefault="004E4EA8" w:rsidP="002419A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lang w:val="en-US" w:bidi="en-US"/>
              </w:rPr>
              <w:t>Strong sense of village community and support for the church</w:t>
            </w:r>
            <w:r w:rsidR="002419A3">
              <w:rPr>
                <w:rFonts w:ascii="Calibri" w:eastAsia="Times New Roman" w:hAnsi="Calibri" w:cs="Times New Roman"/>
                <w:lang w:val="en-US" w:bidi="en-US"/>
              </w:rPr>
              <w:t xml:space="preserve">, its history </w:t>
            </w:r>
            <w:r>
              <w:rPr>
                <w:rFonts w:ascii="Calibri" w:eastAsia="Times New Roman" w:hAnsi="Calibri" w:cs="Times New Roman"/>
                <w:lang w:val="en-US" w:bidi="en-US"/>
              </w:rPr>
              <w:t>and events</w:t>
            </w:r>
          </w:p>
        </w:tc>
      </w:tr>
      <w:tr w:rsidR="008C651E" w:rsidRPr="008C651E" w:rsidTr="007A29A3">
        <w:trPr>
          <w:trHeight w:val="165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7E68EE" w:rsidRDefault="007E68EE"/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lastRenderedPageBreak/>
              <w:t>Three things we have seen about our church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724ACB" w:rsidRDefault="00724ACB" w:rsidP="00724ACB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Fabric in poor repair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724ACB" w:rsidRDefault="00724ACB" w:rsidP="00724ACB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Numerous visitors</w:t>
            </w:r>
            <w:r w:rsidR="00CF20E0">
              <w:rPr>
                <w:rFonts w:ascii="Calibri" w:eastAsia="Times New Roman" w:hAnsi="Calibri" w:cs="Times New Roman"/>
                <w:lang w:val="en-US" w:bidi="en-US"/>
              </w:rPr>
              <w:t xml:space="preserve"> with a comparatively wide variety of sustainable services and events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724ACB" w:rsidRDefault="00CF20E0" w:rsidP="00CF20E0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Pred</w:t>
            </w:r>
            <w:r w:rsidR="00724ACB">
              <w:rPr>
                <w:rFonts w:ascii="Calibri" w:eastAsia="Times New Roman" w:hAnsi="Calibri" w:cs="Times New Roman"/>
                <w:lang w:val="en-US" w:bidi="en-US"/>
              </w:rPr>
              <w:t>omina</w:t>
            </w:r>
            <w:r>
              <w:rPr>
                <w:rFonts w:ascii="Calibri" w:eastAsia="Times New Roman" w:hAnsi="Calibri" w:cs="Times New Roman"/>
                <w:lang w:val="en-US" w:bidi="en-US"/>
              </w:rPr>
              <w:t>n</w:t>
            </w:r>
            <w:r w:rsidR="00724ACB">
              <w:rPr>
                <w:rFonts w:ascii="Calibri" w:eastAsia="Times New Roman" w:hAnsi="Calibri" w:cs="Times New Roman"/>
                <w:lang w:val="en-US" w:bidi="en-US"/>
              </w:rPr>
              <w:t>t</w:t>
            </w:r>
            <w:r>
              <w:rPr>
                <w:rFonts w:ascii="Calibri" w:eastAsia="Times New Roman" w:hAnsi="Calibri" w:cs="Times New Roman"/>
                <w:lang w:val="en-US" w:bidi="en-US"/>
              </w:rPr>
              <w:t xml:space="preserve">ly used </w:t>
            </w:r>
            <w:r w:rsidR="00724ACB">
              <w:rPr>
                <w:rFonts w:ascii="Calibri" w:eastAsia="Times New Roman" w:hAnsi="Calibri" w:cs="Times New Roman"/>
                <w:lang w:val="en-US" w:bidi="en-US"/>
              </w:rPr>
              <w:t>by the college</w:t>
            </w:r>
          </w:p>
        </w:tc>
      </w:tr>
      <w:tr w:rsidR="008C651E" w:rsidRPr="008C651E" w:rsidTr="007A29A3">
        <w:trPr>
          <w:trHeight w:val="165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8C651E" w:rsidRPr="008C651E" w:rsidRDefault="008C651E" w:rsidP="008C651E">
      <w:pPr>
        <w:keepNext/>
        <w:keepLines/>
        <w:spacing w:before="240" w:after="120"/>
        <w:outlineLvl w:val="0"/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</w:pPr>
      <w:r w:rsidRPr="008C651E"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  <w:t>Our Discerning</w:t>
      </w:r>
    </w:p>
    <w:p w:rsidR="008C651E" w:rsidRPr="008C651E" w:rsidRDefault="008C651E" w:rsidP="008C651E">
      <w:pPr>
        <w:numPr>
          <w:ilvl w:val="1"/>
          <w:numId w:val="0"/>
        </w:numPr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</w:pPr>
      <w:r w:rsidRPr="008C651E"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  <w:t xml:space="preserve">Please summarise your Vision, Priorities and Goals. </w:t>
      </w:r>
    </w:p>
    <w:tbl>
      <w:tblPr>
        <w:tblpPr w:leftFromText="180" w:rightFromText="180" w:vertAnchor="text" w:horzAnchor="margin" w:tblpY="4"/>
        <w:tblW w:w="9484" w:type="dxa"/>
        <w:tblLook w:val="04A0" w:firstRow="1" w:lastRow="0" w:firstColumn="1" w:lastColumn="0" w:noHBand="0" w:noVBand="1"/>
      </w:tblPr>
      <w:tblGrid>
        <w:gridCol w:w="9484"/>
      </w:tblGrid>
      <w:tr w:rsidR="008C651E" w:rsidRPr="008C651E" w:rsidTr="00E82860">
        <w:trPr>
          <w:trHeight w:val="279"/>
        </w:trPr>
        <w:tc>
          <w:tcPr>
            <w:tcW w:w="948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Our Vision is</w:t>
            </w:r>
          </w:p>
        </w:tc>
      </w:tr>
      <w:tr w:rsidR="008C651E" w:rsidRPr="008C651E" w:rsidTr="00E82860">
        <w:trPr>
          <w:trHeight w:val="346"/>
        </w:trPr>
        <w:tc>
          <w:tcPr>
            <w:tcW w:w="9484" w:type="dxa"/>
            <w:tcBorders>
              <w:bottom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i/>
                <w:sz w:val="24"/>
                <w:lang w:val="en-US" w:bidi="en-US"/>
              </w:rPr>
              <w:t xml:space="preserve">How we want to be described in five years’ time.  </w:t>
            </w:r>
          </w:p>
        </w:tc>
      </w:tr>
      <w:tr w:rsidR="008C651E" w:rsidRPr="008C651E" w:rsidTr="00E82860">
        <w:trPr>
          <w:trHeight w:val="1941"/>
        </w:trPr>
        <w:tc>
          <w:tcPr>
            <w:tcW w:w="9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B2B" w:rsidRDefault="0002101C" w:rsidP="0002101C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be an energetic and attractive Christian witness in our communities and encourage lay ministry</w:t>
            </w:r>
          </w:p>
          <w:p w:rsidR="0002101C" w:rsidRDefault="0002101C" w:rsidP="0002101C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serve our semi-rural communities</w:t>
            </w:r>
          </w:p>
          <w:p w:rsidR="0002101C" w:rsidRDefault="0002101C" w:rsidP="0002101C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have inspired worship and present the Gospel to all</w:t>
            </w:r>
          </w:p>
          <w:p w:rsidR="0002101C" w:rsidRPr="008C651E" w:rsidRDefault="0002101C" w:rsidP="0002101C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engage with faith in a relevant and intellectually stimulating way</w:t>
            </w:r>
          </w:p>
          <w:p w:rsidR="008C651E" w:rsidRPr="008C651E" w:rsidRDefault="0002101C" w:rsidP="0002101C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reach out to age-groups under-represented in our current congregations especially to the young</w:t>
            </w:r>
          </w:p>
          <w:p w:rsidR="008C651E" w:rsidRPr="008C651E" w:rsidRDefault="0002101C" w:rsidP="008C651E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be a welcoming church to the staff and students of Ripon College Cuddesdon</w:t>
            </w:r>
          </w:p>
        </w:tc>
      </w:tr>
      <w:tr w:rsidR="008C651E" w:rsidRPr="008C651E" w:rsidTr="00E82860">
        <w:trPr>
          <w:trHeight w:val="163"/>
        </w:trPr>
        <w:tc>
          <w:tcPr>
            <w:tcW w:w="948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8C651E" w:rsidRDefault="008C651E"/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Our Priorities are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bottom w:val="single" w:sz="4" w:space="0" w:color="auto"/>
            </w:tcBorders>
            <w:shd w:val="clear" w:color="auto" w:fill="C0BBF4"/>
            <w:vAlign w:val="bottom"/>
          </w:tcPr>
          <w:p w:rsidR="008C651E" w:rsidRPr="008C651E" w:rsidRDefault="002419A3" w:rsidP="002419A3">
            <w:pPr>
              <w:spacing w:after="0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lang w:val="en-US" w:bidi="en-US"/>
              </w:rPr>
              <w:t>Our three</w:t>
            </w:r>
            <w:r w:rsidR="008C651E" w:rsidRPr="008C651E">
              <w:rPr>
                <w:rFonts w:ascii="Calibri" w:eastAsia="Times New Roman" w:hAnsi="Calibri" w:cs="Times New Roman"/>
                <w:i/>
                <w:sz w:val="24"/>
                <w:lang w:val="en-US" w:bidi="en-US"/>
              </w:rPr>
              <w:t xml:space="preserve"> key priorities for the next five years.  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02101C" w:rsidRDefault="00724ACB" w:rsidP="0002101C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promote prayer and explore life’s big questions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02101C" w:rsidRDefault="00FA4E0F" w:rsidP="00C2431D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</w:t>
            </w:r>
            <w:r w:rsidR="004E4EA8">
              <w:rPr>
                <w:rFonts w:ascii="Calibri" w:eastAsia="Times New Roman" w:hAnsi="Calibri" w:cs="Times New Roman"/>
                <w:lang w:val="en-US" w:bidi="en-US"/>
              </w:rPr>
              <w:t xml:space="preserve">hrough </w:t>
            </w:r>
            <w:r>
              <w:rPr>
                <w:rFonts w:ascii="Calibri" w:eastAsia="Times New Roman" w:hAnsi="Calibri" w:cs="Times New Roman"/>
                <w:lang w:val="en-US" w:bidi="en-US"/>
              </w:rPr>
              <w:t>address</w:t>
            </w:r>
            <w:r w:rsidR="004E4EA8">
              <w:rPr>
                <w:rFonts w:ascii="Calibri" w:eastAsia="Times New Roman" w:hAnsi="Calibri" w:cs="Times New Roman"/>
                <w:lang w:val="en-US" w:bidi="en-US"/>
              </w:rPr>
              <w:t xml:space="preserve">ing the </w:t>
            </w:r>
            <w:r>
              <w:rPr>
                <w:rFonts w:ascii="Calibri" w:eastAsia="Times New Roman" w:hAnsi="Calibri" w:cs="Times New Roman"/>
                <w:lang w:val="en-US" w:bidi="en-US"/>
              </w:rPr>
              <w:t>poor state of fabric</w:t>
            </w:r>
            <w:r w:rsidR="004E4EA8">
              <w:rPr>
                <w:rFonts w:ascii="Calibri" w:eastAsia="Times New Roman" w:hAnsi="Calibri" w:cs="Times New Roman"/>
                <w:lang w:val="en-US" w:bidi="en-US"/>
              </w:rPr>
              <w:t xml:space="preserve"> to develop the po</w:t>
            </w:r>
            <w:r w:rsidR="00C2431D">
              <w:rPr>
                <w:rFonts w:ascii="Calibri" w:eastAsia="Times New Roman" w:hAnsi="Calibri" w:cs="Times New Roman"/>
                <w:lang w:val="en-US" w:bidi="en-US"/>
              </w:rPr>
              <w:t xml:space="preserve">tential of the church space in order to share </w:t>
            </w:r>
            <w:r w:rsidR="004E4EA8">
              <w:rPr>
                <w:rFonts w:ascii="Calibri" w:eastAsia="Times New Roman" w:hAnsi="Calibri" w:cs="Times New Roman"/>
                <w:lang w:val="en-US" w:bidi="en-US"/>
              </w:rPr>
              <w:t xml:space="preserve">its </w:t>
            </w:r>
            <w:r w:rsidR="00C2431D">
              <w:rPr>
                <w:rFonts w:ascii="Calibri" w:eastAsia="Times New Roman" w:hAnsi="Calibri" w:cs="Times New Roman"/>
                <w:lang w:val="en-US" w:bidi="en-US"/>
              </w:rPr>
              <w:t xml:space="preserve">heritage and be a welcoming </w:t>
            </w:r>
            <w:r w:rsidR="004E4EA8">
              <w:rPr>
                <w:rFonts w:ascii="Calibri" w:eastAsia="Times New Roman" w:hAnsi="Calibri" w:cs="Times New Roman"/>
                <w:lang w:val="en-US" w:bidi="en-US"/>
              </w:rPr>
              <w:t>community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EA8" w:rsidRPr="0002101C" w:rsidRDefault="004E4EA8" w:rsidP="002419A3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Outreach to </w:t>
            </w:r>
            <w:r w:rsidR="0002101C">
              <w:rPr>
                <w:rFonts w:ascii="Calibri" w:eastAsia="Times New Roman" w:hAnsi="Calibri" w:cs="Times New Roman"/>
                <w:lang w:val="en-US" w:bidi="en-US"/>
              </w:rPr>
              <w:t>families</w:t>
            </w:r>
            <w:r w:rsidR="00CF20E0">
              <w:rPr>
                <w:rFonts w:ascii="Calibri" w:eastAsia="Times New Roman" w:hAnsi="Calibri" w:cs="Times New Roman"/>
                <w:lang w:val="en-US" w:bidi="en-US"/>
              </w:rPr>
              <w:t xml:space="preserve"> and </w:t>
            </w:r>
            <w:r>
              <w:rPr>
                <w:rFonts w:ascii="Calibri" w:eastAsia="Times New Roman" w:hAnsi="Calibri" w:cs="Times New Roman"/>
                <w:lang w:val="en-US" w:bidi="en-US"/>
              </w:rPr>
              <w:t>young people</w:t>
            </w:r>
            <w:r w:rsidR="002419A3">
              <w:rPr>
                <w:rFonts w:ascii="Calibri" w:eastAsia="Times New Roman" w:hAnsi="Calibri" w:cs="Times New Roman"/>
                <w:lang w:val="en-US" w:bidi="en-US"/>
              </w:rPr>
              <w:t xml:space="preserve"> and t</w:t>
            </w:r>
            <w:r>
              <w:rPr>
                <w:rFonts w:ascii="Calibri" w:eastAsia="Times New Roman" w:hAnsi="Calibri" w:cs="Times New Roman"/>
                <w:lang w:val="en-US" w:bidi="en-US"/>
              </w:rPr>
              <w:t xml:space="preserve">o </w:t>
            </w:r>
            <w:r w:rsidR="002419A3">
              <w:rPr>
                <w:rFonts w:ascii="Calibri" w:eastAsia="Times New Roman" w:hAnsi="Calibri" w:cs="Times New Roman"/>
                <w:lang w:val="en-US" w:bidi="en-US"/>
              </w:rPr>
              <w:t>review our charitable giving</w:t>
            </w:r>
          </w:p>
        </w:tc>
      </w:tr>
      <w:tr w:rsidR="008C651E" w:rsidRPr="008C651E" w:rsidTr="007A29A3">
        <w:trPr>
          <w:trHeight w:val="89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2419A3" w:rsidRPr="008C651E" w:rsidRDefault="008C651E">
      <w:pPr>
        <w:rPr>
          <w:b/>
          <w:i/>
        </w:rPr>
      </w:pPr>
      <w:r w:rsidRPr="008C651E">
        <w:rPr>
          <w:b/>
          <w:i/>
        </w:rPr>
        <w:t xml:space="preserve">It might be helpful for each priority to reflect one of the themes of </w:t>
      </w:r>
      <w:r w:rsidR="0028426F">
        <w:rPr>
          <w:b/>
          <w:i/>
        </w:rPr>
        <w:t>Living Faith: sustaining the sacred centre, making disciples, making a difference in the world, creating vibrant Christian communities and shaping confident collaborative leadership</w:t>
      </w:r>
    </w:p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Our 5 Goals [</w:t>
            </w:r>
            <w:r w:rsidRPr="007E68EE">
              <w:rPr>
                <w:rFonts w:ascii="Calibri" w:eastAsia="Times New Roman" w:hAnsi="Calibri" w:cs="Times New Roman"/>
                <w:i/>
                <w:lang w:val="en-US" w:bidi="en-US"/>
              </w:rPr>
              <w:t>Specific, Measurable, Achievable, Resourced, Timed</w:t>
            </w:r>
            <w:r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]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5E6" w:rsidRPr="0002101C" w:rsidRDefault="000A65E6" w:rsidP="004E4EA8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To encourage more parishioners to be </w:t>
            </w:r>
            <w:r w:rsidR="004E4EA8">
              <w:rPr>
                <w:rFonts w:ascii="Calibri" w:eastAsia="Times New Roman" w:hAnsi="Calibri" w:cs="Times New Roman"/>
                <w:lang w:val="en-US" w:bidi="en-US"/>
              </w:rPr>
              <w:t xml:space="preserve">actively engaged in prayer through </w:t>
            </w:r>
            <w:r>
              <w:rPr>
                <w:rFonts w:ascii="Calibri" w:eastAsia="Times New Roman" w:hAnsi="Calibri" w:cs="Times New Roman"/>
                <w:lang w:val="en-US" w:bidi="en-US"/>
              </w:rPr>
              <w:t>the Festival of Prayer</w:t>
            </w:r>
            <w:r w:rsidR="004E4EA8">
              <w:rPr>
                <w:rFonts w:ascii="Calibri" w:eastAsia="Times New Roman" w:hAnsi="Calibri" w:cs="Times New Roman"/>
                <w:lang w:val="en-US" w:bidi="en-US"/>
              </w:rPr>
              <w:t xml:space="preserve">, Julian group and Messy Church.  To explore series of talks on big issues which concern the </w:t>
            </w:r>
            <w:r w:rsidR="004E4EA8">
              <w:rPr>
                <w:rFonts w:ascii="Calibri" w:eastAsia="Times New Roman" w:hAnsi="Calibri" w:cs="Times New Roman"/>
                <w:lang w:val="en-US" w:bidi="en-US"/>
              </w:rPr>
              <w:lastRenderedPageBreak/>
              <w:t>village, church and surroundings.  To organize a sermon series over the summer Benefice services</w:t>
            </w:r>
            <w:r w:rsidR="00CF20E0">
              <w:rPr>
                <w:rFonts w:ascii="Calibri" w:eastAsia="Times New Roman" w:hAnsi="Calibri" w:cs="Times New Roman"/>
                <w:lang w:val="en-US" w:bidi="en-US"/>
              </w:rPr>
              <w:t xml:space="preserve">: Emma to Action. </w:t>
            </w:r>
            <w:r>
              <w:rPr>
                <w:rFonts w:ascii="Calibri" w:eastAsia="Times New Roman" w:hAnsi="Calibri" w:cs="Times New Roman"/>
                <w:lang w:val="en-US" w:bidi="en-US"/>
              </w:rPr>
              <w:t xml:space="preserve"> 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5E6" w:rsidRPr="0002101C" w:rsidRDefault="00FA4E0F" w:rsidP="004E4EA8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lastRenderedPageBreak/>
              <w:t xml:space="preserve"> To </w:t>
            </w:r>
            <w:r w:rsidR="00CF20E0">
              <w:rPr>
                <w:rFonts w:ascii="Calibri" w:eastAsia="Times New Roman" w:hAnsi="Calibri" w:cs="Times New Roman"/>
                <w:lang w:val="en-US" w:bidi="en-US"/>
              </w:rPr>
              <w:t>progress</w:t>
            </w:r>
            <w:r>
              <w:rPr>
                <w:rFonts w:ascii="Calibri" w:eastAsia="Times New Roman" w:hAnsi="Calibri" w:cs="Times New Roman"/>
                <w:lang w:val="en-US" w:bidi="en-US"/>
              </w:rPr>
              <w:t xml:space="preserve"> Heritage Lottery Grant to fund work on south porch, chancel and interior developments </w:t>
            </w:r>
            <w:r w:rsidR="00CF20E0">
              <w:rPr>
                <w:rFonts w:ascii="Calibri" w:eastAsia="Times New Roman" w:hAnsi="Calibri" w:cs="Times New Roman"/>
                <w:lang w:val="en-US" w:bidi="en-US"/>
              </w:rPr>
              <w:t>by concluding the de</w:t>
            </w:r>
            <w:r w:rsidR="004E4EA8">
              <w:rPr>
                <w:rFonts w:ascii="Calibri" w:eastAsia="Times New Roman" w:hAnsi="Calibri" w:cs="Times New Roman"/>
                <w:lang w:val="en-US" w:bidi="en-US"/>
              </w:rPr>
              <w:t>livery</w:t>
            </w:r>
            <w:r w:rsidR="00CF20E0">
              <w:rPr>
                <w:rFonts w:ascii="Calibri" w:eastAsia="Times New Roman" w:hAnsi="Calibri" w:cs="Times New Roman"/>
                <w:lang w:val="en-US" w:bidi="en-US"/>
              </w:rPr>
              <w:t xml:space="preserve"> stage and applying for delivery by</w:t>
            </w:r>
            <w:r w:rsidR="004E4EA8">
              <w:rPr>
                <w:rFonts w:ascii="Calibri" w:eastAsia="Times New Roman" w:hAnsi="Calibri" w:cs="Times New Roman"/>
                <w:lang w:val="en-US" w:bidi="en-US"/>
              </w:rPr>
              <w:t xml:space="preserve"> December 2016</w:t>
            </w:r>
            <w:r w:rsidR="00CF20E0">
              <w:rPr>
                <w:rFonts w:ascii="Calibri" w:eastAsia="Times New Roman" w:hAnsi="Calibri" w:cs="Times New Roman"/>
                <w:lang w:val="en-US" w:bidi="en-US"/>
              </w:rPr>
              <w:t>: Robert and Keith to Action.</w:t>
            </w:r>
            <w:r w:rsidR="004E4EA8">
              <w:rPr>
                <w:rFonts w:ascii="Calibri" w:eastAsia="Times New Roman" w:hAnsi="Calibri" w:cs="Times New Roman"/>
                <w:lang w:val="en-US" w:bidi="en-US"/>
              </w:rPr>
              <w:t xml:space="preserve">  Explore grant opportunities with SODC for a new server: Richard to action.  To highlight the restoration works through a talk </w:t>
            </w:r>
            <w:r w:rsidR="00C2431D">
              <w:rPr>
                <w:rFonts w:ascii="Calibri" w:eastAsia="Times New Roman" w:hAnsi="Calibri" w:cs="Times New Roman"/>
                <w:lang w:val="en-US" w:bidi="en-US"/>
              </w:rPr>
              <w:t xml:space="preserve">and drinks evening </w:t>
            </w:r>
            <w:r w:rsidR="004E4EA8">
              <w:rPr>
                <w:rFonts w:ascii="Calibri" w:eastAsia="Times New Roman" w:hAnsi="Calibri" w:cs="Times New Roman"/>
                <w:lang w:val="en-US" w:bidi="en-US"/>
              </w:rPr>
              <w:t>given by Robert Montgomery and Robert Wilson</w:t>
            </w:r>
            <w:r w:rsidR="00C2431D">
              <w:rPr>
                <w:rFonts w:ascii="Calibri" w:eastAsia="Times New Roman" w:hAnsi="Calibri" w:cs="Times New Roman"/>
                <w:lang w:val="en-US" w:bidi="en-US"/>
              </w:rPr>
              <w:t xml:space="preserve"> in July.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5E6" w:rsidRPr="0002101C" w:rsidRDefault="000A65E6" w:rsidP="00C2431D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To </w:t>
            </w:r>
            <w:r w:rsidR="00482C4E">
              <w:rPr>
                <w:rFonts w:ascii="Calibri" w:eastAsia="Times New Roman" w:hAnsi="Calibri" w:cs="Times New Roman"/>
                <w:lang w:val="en-US" w:bidi="en-US"/>
              </w:rPr>
              <w:t xml:space="preserve">sustain outreach to students by repeating welcome letter and </w:t>
            </w:r>
            <w:r>
              <w:rPr>
                <w:rFonts w:ascii="Calibri" w:eastAsia="Times New Roman" w:hAnsi="Calibri" w:cs="Times New Roman"/>
                <w:lang w:val="en-US" w:bidi="en-US"/>
              </w:rPr>
              <w:t xml:space="preserve">invitation to tea </w:t>
            </w:r>
            <w:r w:rsidR="00482C4E">
              <w:rPr>
                <w:rFonts w:ascii="Calibri" w:eastAsia="Times New Roman" w:hAnsi="Calibri" w:cs="Times New Roman"/>
                <w:lang w:val="en-US" w:bidi="en-US"/>
              </w:rPr>
              <w:t>in</w:t>
            </w:r>
            <w:r>
              <w:rPr>
                <w:rFonts w:ascii="Calibri" w:eastAsia="Times New Roman" w:hAnsi="Calibri" w:cs="Times New Roman"/>
                <w:lang w:val="en-US" w:bidi="en-US"/>
              </w:rPr>
              <w:t xml:space="preserve"> October</w:t>
            </w:r>
            <w:r w:rsidR="00F3587E">
              <w:rPr>
                <w:rFonts w:ascii="Calibri" w:eastAsia="Times New Roman" w:hAnsi="Calibri" w:cs="Times New Roman"/>
                <w:lang w:val="en-US" w:bidi="en-US"/>
              </w:rPr>
              <w:t xml:space="preserve"> </w:t>
            </w:r>
            <w:r w:rsidR="00482C4E">
              <w:rPr>
                <w:rFonts w:ascii="Calibri" w:eastAsia="Times New Roman" w:hAnsi="Calibri" w:cs="Times New Roman"/>
                <w:lang w:val="en-US" w:bidi="en-US"/>
              </w:rPr>
              <w:t xml:space="preserve">and to </w:t>
            </w:r>
            <w:r w:rsidR="00C2431D">
              <w:rPr>
                <w:rFonts w:ascii="Calibri" w:eastAsia="Times New Roman" w:hAnsi="Calibri" w:cs="Times New Roman"/>
                <w:lang w:val="en-US" w:bidi="en-US"/>
              </w:rPr>
              <w:t>monitor effectiveness of Messy church through invitation, registration numbers and village involvement</w:t>
            </w:r>
            <w:r w:rsidR="00482C4E">
              <w:rPr>
                <w:rFonts w:ascii="Calibri" w:eastAsia="Times New Roman" w:hAnsi="Calibri" w:cs="Times New Roman"/>
                <w:lang w:val="en-US" w:bidi="en-US"/>
              </w:rPr>
              <w:t>.</w:t>
            </w:r>
            <w:r w:rsidR="00C2431D">
              <w:rPr>
                <w:rFonts w:ascii="Calibri" w:eastAsia="Times New Roman" w:hAnsi="Calibri" w:cs="Times New Roman"/>
                <w:lang w:val="en-US" w:bidi="en-US"/>
              </w:rPr>
              <w:t xml:space="preserve">  To acknowledge and support Phil in leading parent and toddler group through recognition of his new role and atten</w:t>
            </w:r>
            <w:r w:rsidR="002419A3">
              <w:rPr>
                <w:rFonts w:ascii="Calibri" w:eastAsia="Times New Roman" w:hAnsi="Calibri" w:cs="Times New Roman"/>
                <w:lang w:val="en-US" w:bidi="en-US"/>
              </w:rPr>
              <w:t>ding sessions where appropriate: Emma to action.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87E" w:rsidRPr="0002101C" w:rsidRDefault="00F3587E" w:rsidP="00C2431D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To </w:t>
            </w:r>
            <w:r w:rsidR="00C2431D">
              <w:rPr>
                <w:rFonts w:ascii="Calibri" w:eastAsia="Times New Roman" w:hAnsi="Calibri" w:cs="Times New Roman"/>
                <w:lang w:val="en-US" w:bidi="en-US"/>
              </w:rPr>
              <w:t>complete a Heritage Action Plan by middle of February through an extra PCC meeting on 25</w:t>
            </w:r>
            <w:r w:rsidR="00C2431D" w:rsidRPr="00C2431D">
              <w:rPr>
                <w:rFonts w:ascii="Calibri" w:eastAsia="Times New Roman" w:hAnsi="Calibri" w:cs="Times New Roman"/>
                <w:vertAlign w:val="superscript"/>
                <w:lang w:val="en-US" w:bidi="en-US"/>
              </w:rPr>
              <w:t>th</w:t>
            </w:r>
            <w:r w:rsidR="00C2431D">
              <w:rPr>
                <w:rFonts w:ascii="Calibri" w:eastAsia="Times New Roman" w:hAnsi="Calibri" w:cs="Times New Roman"/>
                <w:lang w:val="en-US" w:bidi="en-US"/>
              </w:rPr>
              <w:t xml:space="preserve"> January.</w:t>
            </w:r>
            <w:r>
              <w:rPr>
                <w:rFonts w:ascii="Calibri" w:eastAsia="Times New Roman" w:hAnsi="Calibri" w:cs="Times New Roman"/>
                <w:lang w:val="en-US" w:bidi="en-US"/>
              </w:rPr>
              <w:t xml:space="preserve">   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C2431D" w:rsidRDefault="00C2431D" w:rsidP="00C2431D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To specify charitable opportunities and events through the year at March PCC and publicize a calendar in parish newsletter and in the church. </w:t>
            </w:r>
          </w:p>
        </w:tc>
      </w:tr>
      <w:tr w:rsidR="008C651E" w:rsidRPr="008C651E" w:rsidTr="007A29A3">
        <w:trPr>
          <w:trHeight w:val="165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8C651E" w:rsidRDefault="008C651E" w:rsidP="008C651E"/>
    <w:sectPr w:rsidR="008C6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57D53"/>
    <w:multiLevelType w:val="hybridMultilevel"/>
    <w:tmpl w:val="F1804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92CEA"/>
    <w:multiLevelType w:val="hybridMultilevel"/>
    <w:tmpl w:val="BAD8A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72F62"/>
    <w:multiLevelType w:val="hybridMultilevel"/>
    <w:tmpl w:val="63B81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D62EF"/>
    <w:multiLevelType w:val="hybridMultilevel"/>
    <w:tmpl w:val="EF202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1E"/>
    <w:rsid w:val="00000F59"/>
    <w:rsid w:val="000020A7"/>
    <w:rsid w:val="00002666"/>
    <w:rsid w:val="00003957"/>
    <w:rsid w:val="0000683C"/>
    <w:rsid w:val="00007231"/>
    <w:rsid w:val="00007293"/>
    <w:rsid w:val="000078FF"/>
    <w:rsid w:val="00007E63"/>
    <w:rsid w:val="00012276"/>
    <w:rsid w:val="000124D8"/>
    <w:rsid w:val="00012CB4"/>
    <w:rsid w:val="000143E6"/>
    <w:rsid w:val="000145CC"/>
    <w:rsid w:val="00014F0E"/>
    <w:rsid w:val="00015A8F"/>
    <w:rsid w:val="000174B9"/>
    <w:rsid w:val="00017E64"/>
    <w:rsid w:val="00020D52"/>
    <w:rsid w:val="0002101C"/>
    <w:rsid w:val="00024AD8"/>
    <w:rsid w:val="00025C68"/>
    <w:rsid w:val="000269A5"/>
    <w:rsid w:val="000275F4"/>
    <w:rsid w:val="000301B9"/>
    <w:rsid w:val="000321FF"/>
    <w:rsid w:val="00032312"/>
    <w:rsid w:val="0003701B"/>
    <w:rsid w:val="00041797"/>
    <w:rsid w:val="00041CF4"/>
    <w:rsid w:val="00041E32"/>
    <w:rsid w:val="00042262"/>
    <w:rsid w:val="000423B4"/>
    <w:rsid w:val="000424D6"/>
    <w:rsid w:val="00042E88"/>
    <w:rsid w:val="0004368D"/>
    <w:rsid w:val="00043770"/>
    <w:rsid w:val="00045530"/>
    <w:rsid w:val="0004659A"/>
    <w:rsid w:val="00050FBF"/>
    <w:rsid w:val="000526E4"/>
    <w:rsid w:val="00052CF9"/>
    <w:rsid w:val="000530D2"/>
    <w:rsid w:val="000537A6"/>
    <w:rsid w:val="00053F93"/>
    <w:rsid w:val="00056191"/>
    <w:rsid w:val="00060015"/>
    <w:rsid w:val="00060424"/>
    <w:rsid w:val="00060683"/>
    <w:rsid w:val="000611CE"/>
    <w:rsid w:val="000612D2"/>
    <w:rsid w:val="0006169F"/>
    <w:rsid w:val="00062C0D"/>
    <w:rsid w:val="00066881"/>
    <w:rsid w:val="00066EF2"/>
    <w:rsid w:val="000707C8"/>
    <w:rsid w:val="0007669D"/>
    <w:rsid w:val="00077210"/>
    <w:rsid w:val="00080E69"/>
    <w:rsid w:val="00083B74"/>
    <w:rsid w:val="00084BED"/>
    <w:rsid w:val="00085221"/>
    <w:rsid w:val="0008699B"/>
    <w:rsid w:val="00087BA8"/>
    <w:rsid w:val="00091213"/>
    <w:rsid w:val="0009148F"/>
    <w:rsid w:val="0009419C"/>
    <w:rsid w:val="00095670"/>
    <w:rsid w:val="000975AE"/>
    <w:rsid w:val="00097BD6"/>
    <w:rsid w:val="00097C11"/>
    <w:rsid w:val="00097C55"/>
    <w:rsid w:val="000A0F79"/>
    <w:rsid w:val="000A2A19"/>
    <w:rsid w:val="000A3F8A"/>
    <w:rsid w:val="000A4F90"/>
    <w:rsid w:val="000A604C"/>
    <w:rsid w:val="000A6301"/>
    <w:rsid w:val="000A65E6"/>
    <w:rsid w:val="000A6639"/>
    <w:rsid w:val="000A7A9D"/>
    <w:rsid w:val="000B0D00"/>
    <w:rsid w:val="000B0F65"/>
    <w:rsid w:val="000B1A54"/>
    <w:rsid w:val="000B1C5D"/>
    <w:rsid w:val="000B272D"/>
    <w:rsid w:val="000B3362"/>
    <w:rsid w:val="000B7A12"/>
    <w:rsid w:val="000B7A30"/>
    <w:rsid w:val="000B7F1F"/>
    <w:rsid w:val="000C0669"/>
    <w:rsid w:val="000C06EB"/>
    <w:rsid w:val="000C1E12"/>
    <w:rsid w:val="000C3996"/>
    <w:rsid w:val="000C416B"/>
    <w:rsid w:val="000C5321"/>
    <w:rsid w:val="000C5C5B"/>
    <w:rsid w:val="000C688C"/>
    <w:rsid w:val="000D045D"/>
    <w:rsid w:val="000D0D8A"/>
    <w:rsid w:val="000D1049"/>
    <w:rsid w:val="000D4B59"/>
    <w:rsid w:val="000E03DF"/>
    <w:rsid w:val="000E171E"/>
    <w:rsid w:val="000E21C4"/>
    <w:rsid w:val="000E3696"/>
    <w:rsid w:val="000E6576"/>
    <w:rsid w:val="000F0C4C"/>
    <w:rsid w:val="000F3C8B"/>
    <w:rsid w:val="000F6BB0"/>
    <w:rsid w:val="000F70EA"/>
    <w:rsid w:val="00100751"/>
    <w:rsid w:val="00100E6B"/>
    <w:rsid w:val="00100FAC"/>
    <w:rsid w:val="001028F0"/>
    <w:rsid w:val="00102D2C"/>
    <w:rsid w:val="001032DA"/>
    <w:rsid w:val="00104943"/>
    <w:rsid w:val="00104FDC"/>
    <w:rsid w:val="00105FBB"/>
    <w:rsid w:val="00106188"/>
    <w:rsid w:val="00111CBF"/>
    <w:rsid w:val="00111D00"/>
    <w:rsid w:val="001122B9"/>
    <w:rsid w:val="00112F56"/>
    <w:rsid w:val="00113B28"/>
    <w:rsid w:val="00114AB8"/>
    <w:rsid w:val="00114C4D"/>
    <w:rsid w:val="001174B2"/>
    <w:rsid w:val="00117D05"/>
    <w:rsid w:val="00121C03"/>
    <w:rsid w:val="001249C6"/>
    <w:rsid w:val="00124C6B"/>
    <w:rsid w:val="00125860"/>
    <w:rsid w:val="00126062"/>
    <w:rsid w:val="0013153D"/>
    <w:rsid w:val="00133087"/>
    <w:rsid w:val="00133530"/>
    <w:rsid w:val="001336F9"/>
    <w:rsid w:val="0013576C"/>
    <w:rsid w:val="0014191B"/>
    <w:rsid w:val="00144885"/>
    <w:rsid w:val="00144BE5"/>
    <w:rsid w:val="00145AFB"/>
    <w:rsid w:val="00147809"/>
    <w:rsid w:val="00147BF7"/>
    <w:rsid w:val="0015002D"/>
    <w:rsid w:val="001522B0"/>
    <w:rsid w:val="0015304B"/>
    <w:rsid w:val="0015346A"/>
    <w:rsid w:val="00153E57"/>
    <w:rsid w:val="001552B2"/>
    <w:rsid w:val="00155ADF"/>
    <w:rsid w:val="00156DC8"/>
    <w:rsid w:val="00160472"/>
    <w:rsid w:val="001607CD"/>
    <w:rsid w:val="001609C3"/>
    <w:rsid w:val="00163784"/>
    <w:rsid w:val="00165609"/>
    <w:rsid w:val="00165B88"/>
    <w:rsid w:val="001670CD"/>
    <w:rsid w:val="00167814"/>
    <w:rsid w:val="0017030D"/>
    <w:rsid w:val="00170987"/>
    <w:rsid w:val="00173DEE"/>
    <w:rsid w:val="0017695D"/>
    <w:rsid w:val="001772B6"/>
    <w:rsid w:val="001777E0"/>
    <w:rsid w:val="00177DFA"/>
    <w:rsid w:val="0018048E"/>
    <w:rsid w:val="0018084C"/>
    <w:rsid w:val="00181098"/>
    <w:rsid w:val="00181290"/>
    <w:rsid w:val="001814E9"/>
    <w:rsid w:val="001815FC"/>
    <w:rsid w:val="00182E9D"/>
    <w:rsid w:val="00184CE2"/>
    <w:rsid w:val="00185EDE"/>
    <w:rsid w:val="0018798A"/>
    <w:rsid w:val="00187BDC"/>
    <w:rsid w:val="00187E86"/>
    <w:rsid w:val="00190BC2"/>
    <w:rsid w:val="001913F4"/>
    <w:rsid w:val="00193BC0"/>
    <w:rsid w:val="00194539"/>
    <w:rsid w:val="00195949"/>
    <w:rsid w:val="00195A57"/>
    <w:rsid w:val="00196D94"/>
    <w:rsid w:val="001A07FD"/>
    <w:rsid w:val="001A0AD1"/>
    <w:rsid w:val="001A0E47"/>
    <w:rsid w:val="001A1600"/>
    <w:rsid w:val="001A1FDB"/>
    <w:rsid w:val="001A21B0"/>
    <w:rsid w:val="001A427F"/>
    <w:rsid w:val="001A6163"/>
    <w:rsid w:val="001A646F"/>
    <w:rsid w:val="001A72E7"/>
    <w:rsid w:val="001B1812"/>
    <w:rsid w:val="001B212F"/>
    <w:rsid w:val="001B2188"/>
    <w:rsid w:val="001B4712"/>
    <w:rsid w:val="001B49B7"/>
    <w:rsid w:val="001B79C2"/>
    <w:rsid w:val="001C0A5E"/>
    <w:rsid w:val="001C11E3"/>
    <w:rsid w:val="001C1B63"/>
    <w:rsid w:val="001C486D"/>
    <w:rsid w:val="001C5168"/>
    <w:rsid w:val="001D05CF"/>
    <w:rsid w:val="001D05D9"/>
    <w:rsid w:val="001D0FDD"/>
    <w:rsid w:val="001D1245"/>
    <w:rsid w:val="001D212B"/>
    <w:rsid w:val="001D3931"/>
    <w:rsid w:val="001D46F8"/>
    <w:rsid w:val="001D6663"/>
    <w:rsid w:val="001D68A4"/>
    <w:rsid w:val="001D7799"/>
    <w:rsid w:val="001E04D7"/>
    <w:rsid w:val="001E0BD0"/>
    <w:rsid w:val="001E12C8"/>
    <w:rsid w:val="001E20DC"/>
    <w:rsid w:val="001E297F"/>
    <w:rsid w:val="001E4B2A"/>
    <w:rsid w:val="001E562B"/>
    <w:rsid w:val="001F19FD"/>
    <w:rsid w:val="001F2761"/>
    <w:rsid w:val="001F2DA0"/>
    <w:rsid w:val="001F3EF1"/>
    <w:rsid w:val="001F503E"/>
    <w:rsid w:val="001F7205"/>
    <w:rsid w:val="0020069F"/>
    <w:rsid w:val="00200BDA"/>
    <w:rsid w:val="002022BE"/>
    <w:rsid w:val="00202A0E"/>
    <w:rsid w:val="00204058"/>
    <w:rsid w:val="00204ED7"/>
    <w:rsid w:val="0020634C"/>
    <w:rsid w:val="00207973"/>
    <w:rsid w:val="002113C5"/>
    <w:rsid w:val="00212E8F"/>
    <w:rsid w:val="00214924"/>
    <w:rsid w:val="00215186"/>
    <w:rsid w:val="002161EF"/>
    <w:rsid w:val="002213E5"/>
    <w:rsid w:val="00221ADC"/>
    <w:rsid w:val="002264AB"/>
    <w:rsid w:val="00227BAE"/>
    <w:rsid w:val="00227FCD"/>
    <w:rsid w:val="002314A9"/>
    <w:rsid w:val="002362E3"/>
    <w:rsid w:val="00236B15"/>
    <w:rsid w:val="002405D0"/>
    <w:rsid w:val="002419A3"/>
    <w:rsid w:val="002449B4"/>
    <w:rsid w:val="00247A4E"/>
    <w:rsid w:val="0025304F"/>
    <w:rsid w:val="00253FFD"/>
    <w:rsid w:val="002626DF"/>
    <w:rsid w:val="00264780"/>
    <w:rsid w:val="00264BFF"/>
    <w:rsid w:val="002650C6"/>
    <w:rsid w:val="00266B08"/>
    <w:rsid w:val="002700C5"/>
    <w:rsid w:val="00270BAE"/>
    <w:rsid w:val="00273373"/>
    <w:rsid w:val="00280FB2"/>
    <w:rsid w:val="002817A1"/>
    <w:rsid w:val="002825A4"/>
    <w:rsid w:val="0028289D"/>
    <w:rsid w:val="00283BD5"/>
    <w:rsid w:val="0028426F"/>
    <w:rsid w:val="00291FE2"/>
    <w:rsid w:val="002924E0"/>
    <w:rsid w:val="0029322F"/>
    <w:rsid w:val="00295B22"/>
    <w:rsid w:val="002A0D25"/>
    <w:rsid w:val="002A22CF"/>
    <w:rsid w:val="002A348F"/>
    <w:rsid w:val="002A364A"/>
    <w:rsid w:val="002A3726"/>
    <w:rsid w:val="002A38C2"/>
    <w:rsid w:val="002A5277"/>
    <w:rsid w:val="002B0413"/>
    <w:rsid w:val="002B1EE9"/>
    <w:rsid w:val="002B2473"/>
    <w:rsid w:val="002B2955"/>
    <w:rsid w:val="002B32B0"/>
    <w:rsid w:val="002B37A7"/>
    <w:rsid w:val="002B4F7C"/>
    <w:rsid w:val="002B6411"/>
    <w:rsid w:val="002C07BE"/>
    <w:rsid w:val="002C0E03"/>
    <w:rsid w:val="002C26F9"/>
    <w:rsid w:val="002C2A44"/>
    <w:rsid w:val="002C3537"/>
    <w:rsid w:val="002C39FC"/>
    <w:rsid w:val="002C5FF3"/>
    <w:rsid w:val="002C742E"/>
    <w:rsid w:val="002C7C30"/>
    <w:rsid w:val="002C7CC0"/>
    <w:rsid w:val="002C7D5E"/>
    <w:rsid w:val="002D00D2"/>
    <w:rsid w:val="002D1603"/>
    <w:rsid w:val="002D2DAF"/>
    <w:rsid w:val="002D31EE"/>
    <w:rsid w:val="002D32FF"/>
    <w:rsid w:val="002D3FD8"/>
    <w:rsid w:val="002D4B17"/>
    <w:rsid w:val="002D63D5"/>
    <w:rsid w:val="002D751C"/>
    <w:rsid w:val="002D7EE8"/>
    <w:rsid w:val="002E03D0"/>
    <w:rsid w:val="002E22D9"/>
    <w:rsid w:val="002E58FB"/>
    <w:rsid w:val="002E5A66"/>
    <w:rsid w:val="002E7004"/>
    <w:rsid w:val="002F0C94"/>
    <w:rsid w:val="002F2986"/>
    <w:rsid w:val="002F3145"/>
    <w:rsid w:val="002F3513"/>
    <w:rsid w:val="002F36E2"/>
    <w:rsid w:val="002F4434"/>
    <w:rsid w:val="002F4753"/>
    <w:rsid w:val="002F5B1E"/>
    <w:rsid w:val="002F6047"/>
    <w:rsid w:val="002F6725"/>
    <w:rsid w:val="002F6D37"/>
    <w:rsid w:val="002F6F4A"/>
    <w:rsid w:val="00301CC4"/>
    <w:rsid w:val="00302E97"/>
    <w:rsid w:val="00303259"/>
    <w:rsid w:val="003035B7"/>
    <w:rsid w:val="0030392C"/>
    <w:rsid w:val="003039DB"/>
    <w:rsid w:val="00304F01"/>
    <w:rsid w:val="003115E3"/>
    <w:rsid w:val="0031296F"/>
    <w:rsid w:val="00312B69"/>
    <w:rsid w:val="00316A33"/>
    <w:rsid w:val="00317B2D"/>
    <w:rsid w:val="0032143C"/>
    <w:rsid w:val="003236F1"/>
    <w:rsid w:val="00325AE3"/>
    <w:rsid w:val="00327161"/>
    <w:rsid w:val="00330223"/>
    <w:rsid w:val="00332CE0"/>
    <w:rsid w:val="003336C8"/>
    <w:rsid w:val="00334A6D"/>
    <w:rsid w:val="0033566F"/>
    <w:rsid w:val="0033689E"/>
    <w:rsid w:val="00337D02"/>
    <w:rsid w:val="003400B8"/>
    <w:rsid w:val="00340317"/>
    <w:rsid w:val="003408FD"/>
    <w:rsid w:val="00341523"/>
    <w:rsid w:val="00341B4A"/>
    <w:rsid w:val="00342537"/>
    <w:rsid w:val="00343C7E"/>
    <w:rsid w:val="0034512E"/>
    <w:rsid w:val="00345795"/>
    <w:rsid w:val="00345A37"/>
    <w:rsid w:val="00345D59"/>
    <w:rsid w:val="003462E1"/>
    <w:rsid w:val="00347131"/>
    <w:rsid w:val="00350667"/>
    <w:rsid w:val="00351D4C"/>
    <w:rsid w:val="003535F8"/>
    <w:rsid w:val="003548B0"/>
    <w:rsid w:val="003615AC"/>
    <w:rsid w:val="003623D4"/>
    <w:rsid w:val="00363311"/>
    <w:rsid w:val="0036333B"/>
    <w:rsid w:val="00366920"/>
    <w:rsid w:val="003708A1"/>
    <w:rsid w:val="00371D69"/>
    <w:rsid w:val="00372161"/>
    <w:rsid w:val="00374D63"/>
    <w:rsid w:val="00375643"/>
    <w:rsid w:val="0037675D"/>
    <w:rsid w:val="0038095F"/>
    <w:rsid w:val="00380A9B"/>
    <w:rsid w:val="003810EB"/>
    <w:rsid w:val="00381A95"/>
    <w:rsid w:val="003820EE"/>
    <w:rsid w:val="00382D9A"/>
    <w:rsid w:val="003834EE"/>
    <w:rsid w:val="00383551"/>
    <w:rsid w:val="00383C87"/>
    <w:rsid w:val="00383E5A"/>
    <w:rsid w:val="003845BA"/>
    <w:rsid w:val="00385DF8"/>
    <w:rsid w:val="003867E3"/>
    <w:rsid w:val="00390373"/>
    <w:rsid w:val="003934AC"/>
    <w:rsid w:val="00393894"/>
    <w:rsid w:val="003938C6"/>
    <w:rsid w:val="00394403"/>
    <w:rsid w:val="00394659"/>
    <w:rsid w:val="00394B43"/>
    <w:rsid w:val="00395C36"/>
    <w:rsid w:val="00395EAE"/>
    <w:rsid w:val="003A0F3A"/>
    <w:rsid w:val="003A5323"/>
    <w:rsid w:val="003A653A"/>
    <w:rsid w:val="003A6F0F"/>
    <w:rsid w:val="003A7153"/>
    <w:rsid w:val="003B06EF"/>
    <w:rsid w:val="003B07E5"/>
    <w:rsid w:val="003B14E2"/>
    <w:rsid w:val="003B18A1"/>
    <w:rsid w:val="003B2076"/>
    <w:rsid w:val="003B29BE"/>
    <w:rsid w:val="003B3064"/>
    <w:rsid w:val="003B615E"/>
    <w:rsid w:val="003C1342"/>
    <w:rsid w:val="003C5625"/>
    <w:rsid w:val="003C5BEC"/>
    <w:rsid w:val="003D0921"/>
    <w:rsid w:val="003D0CAB"/>
    <w:rsid w:val="003D2172"/>
    <w:rsid w:val="003D28EB"/>
    <w:rsid w:val="003D42CD"/>
    <w:rsid w:val="003D46E7"/>
    <w:rsid w:val="003D489B"/>
    <w:rsid w:val="003D49A4"/>
    <w:rsid w:val="003D49BC"/>
    <w:rsid w:val="003D5D9A"/>
    <w:rsid w:val="003D6302"/>
    <w:rsid w:val="003E0464"/>
    <w:rsid w:val="003E22E2"/>
    <w:rsid w:val="003E3931"/>
    <w:rsid w:val="003E3B0C"/>
    <w:rsid w:val="003E571F"/>
    <w:rsid w:val="003E6255"/>
    <w:rsid w:val="003E6F99"/>
    <w:rsid w:val="003E7595"/>
    <w:rsid w:val="003F0993"/>
    <w:rsid w:val="003F12B4"/>
    <w:rsid w:val="003F1BA4"/>
    <w:rsid w:val="003F2F30"/>
    <w:rsid w:val="003F3003"/>
    <w:rsid w:val="003F59D0"/>
    <w:rsid w:val="003F6794"/>
    <w:rsid w:val="003F782E"/>
    <w:rsid w:val="00401693"/>
    <w:rsid w:val="004027CF"/>
    <w:rsid w:val="00402EF5"/>
    <w:rsid w:val="00404FD2"/>
    <w:rsid w:val="00405666"/>
    <w:rsid w:val="004078B4"/>
    <w:rsid w:val="00407B54"/>
    <w:rsid w:val="004144E5"/>
    <w:rsid w:val="004145DD"/>
    <w:rsid w:val="004157CC"/>
    <w:rsid w:val="00415C0F"/>
    <w:rsid w:val="00415D7B"/>
    <w:rsid w:val="004163B1"/>
    <w:rsid w:val="00420030"/>
    <w:rsid w:val="00420BBB"/>
    <w:rsid w:val="00420E22"/>
    <w:rsid w:val="00421589"/>
    <w:rsid w:val="00421CDA"/>
    <w:rsid w:val="00421D04"/>
    <w:rsid w:val="00422EB9"/>
    <w:rsid w:val="0042405E"/>
    <w:rsid w:val="00425514"/>
    <w:rsid w:val="00425DF4"/>
    <w:rsid w:val="00426025"/>
    <w:rsid w:val="004262F2"/>
    <w:rsid w:val="0042761E"/>
    <w:rsid w:val="0043100B"/>
    <w:rsid w:val="00431FB2"/>
    <w:rsid w:val="00436912"/>
    <w:rsid w:val="00440A43"/>
    <w:rsid w:val="00441936"/>
    <w:rsid w:val="00443509"/>
    <w:rsid w:val="004446C1"/>
    <w:rsid w:val="00445B1A"/>
    <w:rsid w:val="004502C0"/>
    <w:rsid w:val="00450A8F"/>
    <w:rsid w:val="00450E4B"/>
    <w:rsid w:val="00452345"/>
    <w:rsid w:val="00454A6E"/>
    <w:rsid w:val="00456E92"/>
    <w:rsid w:val="004601CD"/>
    <w:rsid w:val="0046080B"/>
    <w:rsid w:val="00460A10"/>
    <w:rsid w:val="00461B88"/>
    <w:rsid w:val="00462BE2"/>
    <w:rsid w:val="00462FFF"/>
    <w:rsid w:val="00463C6E"/>
    <w:rsid w:val="00463F81"/>
    <w:rsid w:val="004669CA"/>
    <w:rsid w:val="00470272"/>
    <w:rsid w:val="004707CD"/>
    <w:rsid w:val="004708F1"/>
    <w:rsid w:val="00471607"/>
    <w:rsid w:val="00473551"/>
    <w:rsid w:val="00473ABA"/>
    <w:rsid w:val="004741AD"/>
    <w:rsid w:val="0047684D"/>
    <w:rsid w:val="0048075F"/>
    <w:rsid w:val="004817FF"/>
    <w:rsid w:val="00481F4E"/>
    <w:rsid w:val="00482C4E"/>
    <w:rsid w:val="004830B9"/>
    <w:rsid w:val="004833FA"/>
    <w:rsid w:val="0048362B"/>
    <w:rsid w:val="0048508B"/>
    <w:rsid w:val="004853EE"/>
    <w:rsid w:val="004855E5"/>
    <w:rsid w:val="00485D67"/>
    <w:rsid w:val="00486202"/>
    <w:rsid w:val="00486762"/>
    <w:rsid w:val="00486DA3"/>
    <w:rsid w:val="00487CDE"/>
    <w:rsid w:val="004902A4"/>
    <w:rsid w:val="004902C7"/>
    <w:rsid w:val="00491156"/>
    <w:rsid w:val="00491B2B"/>
    <w:rsid w:val="004922A3"/>
    <w:rsid w:val="00494804"/>
    <w:rsid w:val="00494A21"/>
    <w:rsid w:val="00495110"/>
    <w:rsid w:val="0049515B"/>
    <w:rsid w:val="00495AD3"/>
    <w:rsid w:val="004971BF"/>
    <w:rsid w:val="00497F6A"/>
    <w:rsid w:val="004A02E1"/>
    <w:rsid w:val="004A19C9"/>
    <w:rsid w:val="004A50B1"/>
    <w:rsid w:val="004A59BD"/>
    <w:rsid w:val="004A69B5"/>
    <w:rsid w:val="004A6F99"/>
    <w:rsid w:val="004A73D1"/>
    <w:rsid w:val="004A7F1C"/>
    <w:rsid w:val="004B143E"/>
    <w:rsid w:val="004B16C0"/>
    <w:rsid w:val="004B347E"/>
    <w:rsid w:val="004B3E51"/>
    <w:rsid w:val="004B417A"/>
    <w:rsid w:val="004B453D"/>
    <w:rsid w:val="004B541E"/>
    <w:rsid w:val="004B5453"/>
    <w:rsid w:val="004B5760"/>
    <w:rsid w:val="004B5B3C"/>
    <w:rsid w:val="004B71ED"/>
    <w:rsid w:val="004B7C06"/>
    <w:rsid w:val="004C0E78"/>
    <w:rsid w:val="004C3A33"/>
    <w:rsid w:val="004C5837"/>
    <w:rsid w:val="004C74FD"/>
    <w:rsid w:val="004D01FC"/>
    <w:rsid w:val="004D09F7"/>
    <w:rsid w:val="004D1646"/>
    <w:rsid w:val="004D4DCE"/>
    <w:rsid w:val="004D64EF"/>
    <w:rsid w:val="004D7C2D"/>
    <w:rsid w:val="004E4EA8"/>
    <w:rsid w:val="004E51F7"/>
    <w:rsid w:val="004E6840"/>
    <w:rsid w:val="004E685E"/>
    <w:rsid w:val="004E707D"/>
    <w:rsid w:val="004F2909"/>
    <w:rsid w:val="004F34A0"/>
    <w:rsid w:val="004F4EC4"/>
    <w:rsid w:val="004F5593"/>
    <w:rsid w:val="004F768C"/>
    <w:rsid w:val="004F7D1A"/>
    <w:rsid w:val="005005F9"/>
    <w:rsid w:val="0050429C"/>
    <w:rsid w:val="00505858"/>
    <w:rsid w:val="00507054"/>
    <w:rsid w:val="00507E1F"/>
    <w:rsid w:val="00507FF7"/>
    <w:rsid w:val="00512011"/>
    <w:rsid w:val="005121A6"/>
    <w:rsid w:val="00512A09"/>
    <w:rsid w:val="00513968"/>
    <w:rsid w:val="00514282"/>
    <w:rsid w:val="005146FF"/>
    <w:rsid w:val="00514C5C"/>
    <w:rsid w:val="005155B4"/>
    <w:rsid w:val="00516F9B"/>
    <w:rsid w:val="005209FF"/>
    <w:rsid w:val="005230E8"/>
    <w:rsid w:val="005246C9"/>
    <w:rsid w:val="00526335"/>
    <w:rsid w:val="00526E63"/>
    <w:rsid w:val="0053111E"/>
    <w:rsid w:val="00531F10"/>
    <w:rsid w:val="005349D6"/>
    <w:rsid w:val="005358FC"/>
    <w:rsid w:val="00536E9C"/>
    <w:rsid w:val="005400B8"/>
    <w:rsid w:val="005407C4"/>
    <w:rsid w:val="00541B8E"/>
    <w:rsid w:val="00541C89"/>
    <w:rsid w:val="00543111"/>
    <w:rsid w:val="00543551"/>
    <w:rsid w:val="00545133"/>
    <w:rsid w:val="00546372"/>
    <w:rsid w:val="0054787B"/>
    <w:rsid w:val="00550B2D"/>
    <w:rsid w:val="00554C07"/>
    <w:rsid w:val="00554C41"/>
    <w:rsid w:val="00556599"/>
    <w:rsid w:val="0055704B"/>
    <w:rsid w:val="00560108"/>
    <w:rsid w:val="00565961"/>
    <w:rsid w:val="00570D11"/>
    <w:rsid w:val="00573350"/>
    <w:rsid w:val="00573432"/>
    <w:rsid w:val="00573686"/>
    <w:rsid w:val="00573725"/>
    <w:rsid w:val="00574F02"/>
    <w:rsid w:val="005751C7"/>
    <w:rsid w:val="005765FD"/>
    <w:rsid w:val="00577D28"/>
    <w:rsid w:val="00582881"/>
    <w:rsid w:val="0058336C"/>
    <w:rsid w:val="005849E1"/>
    <w:rsid w:val="00585D80"/>
    <w:rsid w:val="00590483"/>
    <w:rsid w:val="0059068E"/>
    <w:rsid w:val="0059321F"/>
    <w:rsid w:val="005945C0"/>
    <w:rsid w:val="0059665B"/>
    <w:rsid w:val="00596A16"/>
    <w:rsid w:val="00597937"/>
    <w:rsid w:val="005A29FF"/>
    <w:rsid w:val="005A3205"/>
    <w:rsid w:val="005A3602"/>
    <w:rsid w:val="005A4159"/>
    <w:rsid w:val="005A53AE"/>
    <w:rsid w:val="005A7BE4"/>
    <w:rsid w:val="005B13D6"/>
    <w:rsid w:val="005B2483"/>
    <w:rsid w:val="005B2C3A"/>
    <w:rsid w:val="005B2C41"/>
    <w:rsid w:val="005B350C"/>
    <w:rsid w:val="005B545E"/>
    <w:rsid w:val="005B64D4"/>
    <w:rsid w:val="005B702C"/>
    <w:rsid w:val="005C2DE2"/>
    <w:rsid w:val="005C2F77"/>
    <w:rsid w:val="005C3E5B"/>
    <w:rsid w:val="005C4382"/>
    <w:rsid w:val="005C5B34"/>
    <w:rsid w:val="005C7E47"/>
    <w:rsid w:val="005D164B"/>
    <w:rsid w:val="005D3C57"/>
    <w:rsid w:val="005D3F14"/>
    <w:rsid w:val="005D548B"/>
    <w:rsid w:val="005D618E"/>
    <w:rsid w:val="005D719D"/>
    <w:rsid w:val="005D747D"/>
    <w:rsid w:val="005D7A2D"/>
    <w:rsid w:val="005D7B76"/>
    <w:rsid w:val="005E0731"/>
    <w:rsid w:val="005E07DA"/>
    <w:rsid w:val="005E09ED"/>
    <w:rsid w:val="005E15E6"/>
    <w:rsid w:val="005E2058"/>
    <w:rsid w:val="005E20F5"/>
    <w:rsid w:val="005E486D"/>
    <w:rsid w:val="005E4FAA"/>
    <w:rsid w:val="005E7EEA"/>
    <w:rsid w:val="005F2A5E"/>
    <w:rsid w:val="005F2A7F"/>
    <w:rsid w:val="005F2E8E"/>
    <w:rsid w:val="005F2F27"/>
    <w:rsid w:val="005F4EF4"/>
    <w:rsid w:val="005F5BFA"/>
    <w:rsid w:val="0060111A"/>
    <w:rsid w:val="0060114F"/>
    <w:rsid w:val="0060134B"/>
    <w:rsid w:val="006034BA"/>
    <w:rsid w:val="00604551"/>
    <w:rsid w:val="00604D4F"/>
    <w:rsid w:val="00605203"/>
    <w:rsid w:val="006102C5"/>
    <w:rsid w:val="006104B3"/>
    <w:rsid w:val="00610A5E"/>
    <w:rsid w:val="00610DE9"/>
    <w:rsid w:val="00611B0F"/>
    <w:rsid w:val="00615729"/>
    <w:rsid w:val="00616B36"/>
    <w:rsid w:val="00617236"/>
    <w:rsid w:val="00620A4E"/>
    <w:rsid w:val="006218AE"/>
    <w:rsid w:val="00621FF7"/>
    <w:rsid w:val="00622097"/>
    <w:rsid w:val="00623B02"/>
    <w:rsid w:val="00624565"/>
    <w:rsid w:val="00626839"/>
    <w:rsid w:val="0063102F"/>
    <w:rsid w:val="00631113"/>
    <w:rsid w:val="00634E66"/>
    <w:rsid w:val="00635428"/>
    <w:rsid w:val="00637FAE"/>
    <w:rsid w:val="00640440"/>
    <w:rsid w:val="00640580"/>
    <w:rsid w:val="00642535"/>
    <w:rsid w:val="00647AB9"/>
    <w:rsid w:val="006502D1"/>
    <w:rsid w:val="00651249"/>
    <w:rsid w:val="006526AF"/>
    <w:rsid w:val="0065283A"/>
    <w:rsid w:val="00655567"/>
    <w:rsid w:val="00656718"/>
    <w:rsid w:val="00657287"/>
    <w:rsid w:val="00657E42"/>
    <w:rsid w:val="00661238"/>
    <w:rsid w:val="0066297E"/>
    <w:rsid w:val="00665648"/>
    <w:rsid w:val="00665BED"/>
    <w:rsid w:val="006703E4"/>
    <w:rsid w:val="00671D4B"/>
    <w:rsid w:val="006731D5"/>
    <w:rsid w:val="0067355F"/>
    <w:rsid w:val="0067462D"/>
    <w:rsid w:val="00675628"/>
    <w:rsid w:val="006775B3"/>
    <w:rsid w:val="006807FF"/>
    <w:rsid w:val="00680BDA"/>
    <w:rsid w:val="0068135D"/>
    <w:rsid w:val="0068273B"/>
    <w:rsid w:val="0068491D"/>
    <w:rsid w:val="00685355"/>
    <w:rsid w:val="00685498"/>
    <w:rsid w:val="006877E1"/>
    <w:rsid w:val="0069011F"/>
    <w:rsid w:val="00690F75"/>
    <w:rsid w:val="00693265"/>
    <w:rsid w:val="006935AA"/>
    <w:rsid w:val="00693667"/>
    <w:rsid w:val="00693B1F"/>
    <w:rsid w:val="00693EC3"/>
    <w:rsid w:val="00694B16"/>
    <w:rsid w:val="00694DBF"/>
    <w:rsid w:val="006A0377"/>
    <w:rsid w:val="006A07FE"/>
    <w:rsid w:val="006A0A42"/>
    <w:rsid w:val="006A0DC7"/>
    <w:rsid w:val="006A101D"/>
    <w:rsid w:val="006A21FA"/>
    <w:rsid w:val="006A226D"/>
    <w:rsid w:val="006A2A4C"/>
    <w:rsid w:val="006A324B"/>
    <w:rsid w:val="006A441D"/>
    <w:rsid w:val="006A5464"/>
    <w:rsid w:val="006A7BDD"/>
    <w:rsid w:val="006B0335"/>
    <w:rsid w:val="006B4078"/>
    <w:rsid w:val="006B4AC0"/>
    <w:rsid w:val="006B57F2"/>
    <w:rsid w:val="006B5D7D"/>
    <w:rsid w:val="006B7403"/>
    <w:rsid w:val="006C0CA9"/>
    <w:rsid w:val="006C1DD8"/>
    <w:rsid w:val="006C25C5"/>
    <w:rsid w:val="006C3C95"/>
    <w:rsid w:val="006C3CA2"/>
    <w:rsid w:val="006C5191"/>
    <w:rsid w:val="006C5D87"/>
    <w:rsid w:val="006C7B28"/>
    <w:rsid w:val="006D432E"/>
    <w:rsid w:val="006D7FA9"/>
    <w:rsid w:val="006E0B25"/>
    <w:rsid w:val="006E0FC7"/>
    <w:rsid w:val="006E1296"/>
    <w:rsid w:val="006E1E93"/>
    <w:rsid w:val="006E22FE"/>
    <w:rsid w:val="006E239D"/>
    <w:rsid w:val="006E38CB"/>
    <w:rsid w:val="006E3F7C"/>
    <w:rsid w:val="006E523F"/>
    <w:rsid w:val="006E6393"/>
    <w:rsid w:val="006E6395"/>
    <w:rsid w:val="006E78CE"/>
    <w:rsid w:val="006F0C8A"/>
    <w:rsid w:val="006F1010"/>
    <w:rsid w:val="006F1BDD"/>
    <w:rsid w:val="006F6128"/>
    <w:rsid w:val="006F64F8"/>
    <w:rsid w:val="007019E6"/>
    <w:rsid w:val="00702E78"/>
    <w:rsid w:val="0070386D"/>
    <w:rsid w:val="00704F8A"/>
    <w:rsid w:val="00707064"/>
    <w:rsid w:val="007122B4"/>
    <w:rsid w:val="00712BCD"/>
    <w:rsid w:val="007131DA"/>
    <w:rsid w:val="007133BB"/>
    <w:rsid w:val="007144FF"/>
    <w:rsid w:val="0071589E"/>
    <w:rsid w:val="00720F6F"/>
    <w:rsid w:val="00721075"/>
    <w:rsid w:val="00721E2E"/>
    <w:rsid w:val="00722576"/>
    <w:rsid w:val="007234F7"/>
    <w:rsid w:val="00724ACB"/>
    <w:rsid w:val="007262C5"/>
    <w:rsid w:val="007263A3"/>
    <w:rsid w:val="00730290"/>
    <w:rsid w:val="0073119F"/>
    <w:rsid w:val="00731411"/>
    <w:rsid w:val="007329EC"/>
    <w:rsid w:val="00732D7E"/>
    <w:rsid w:val="00732D93"/>
    <w:rsid w:val="007343A1"/>
    <w:rsid w:val="00734D07"/>
    <w:rsid w:val="00736F27"/>
    <w:rsid w:val="00741D4E"/>
    <w:rsid w:val="00742635"/>
    <w:rsid w:val="00744BFD"/>
    <w:rsid w:val="007451B9"/>
    <w:rsid w:val="00745E3D"/>
    <w:rsid w:val="00746C67"/>
    <w:rsid w:val="00747BD9"/>
    <w:rsid w:val="00747E46"/>
    <w:rsid w:val="00747FBF"/>
    <w:rsid w:val="00751241"/>
    <w:rsid w:val="00751601"/>
    <w:rsid w:val="00752223"/>
    <w:rsid w:val="00752BA4"/>
    <w:rsid w:val="007540C6"/>
    <w:rsid w:val="007544BD"/>
    <w:rsid w:val="0075463E"/>
    <w:rsid w:val="0075584B"/>
    <w:rsid w:val="00757C1D"/>
    <w:rsid w:val="00761435"/>
    <w:rsid w:val="00761B97"/>
    <w:rsid w:val="00762699"/>
    <w:rsid w:val="00762A9C"/>
    <w:rsid w:val="007639B0"/>
    <w:rsid w:val="00763F49"/>
    <w:rsid w:val="00764FE4"/>
    <w:rsid w:val="007669AC"/>
    <w:rsid w:val="007676A8"/>
    <w:rsid w:val="007676D4"/>
    <w:rsid w:val="007725AD"/>
    <w:rsid w:val="00774681"/>
    <w:rsid w:val="00774ED2"/>
    <w:rsid w:val="00776453"/>
    <w:rsid w:val="00777589"/>
    <w:rsid w:val="00781DBF"/>
    <w:rsid w:val="00783C29"/>
    <w:rsid w:val="00784FB2"/>
    <w:rsid w:val="00790D16"/>
    <w:rsid w:val="00792577"/>
    <w:rsid w:val="00793377"/>
    <w:rsid w:val="00793866"/>
    <w:rsid w:val="00794B1E"/>
    <w:rsid w:val="00796344"/>
    <w:rsid w:val="00796424"/>
    <w:rsid w:val="00796463"/>
    <w:rsid w:val="0079713F"/>
    <w:rsid w:val="00797AF6"/>
    <w:rsid w:val="00797FAA"/>
    <w:rsid w:val="007A08CC"/>
    <w:rsid w:val="007A26B1"/>
    <w:rsid w:val="007A5AC9"/>
    <w:rsid w:val="007A5B61"/>
    <w:rsid w:val="007A5D7E"/>
    <w:rsid w:val="007A77FD"/>
    <w:rsid w:val="007B043E"/>
    <w:rsid w:val="007B06E6"/>
    <w:rsid w:val="007B7603"/>
    <w:rsid w:val="007C1743"/>
    <w:rsid w:val="007C17BF"/>
    <w:rsid w:val="007C1AB6"/>
    <w:rsid w:val="007C2C7B"/>
    <w:rsid w:val="007C3D9D"/>
    <w:rsid w:val="007C55CF"/>
    <w:rsid w:val="007C5D8A"/>
    <w:rsid w:val="007C6E14"/>
    <w:rsid w:val="007C7AAB"/>
    <w:rsid w:val="007D045A"/>
    <w:rsid w:val="007D073F"/>
    <w:rsid w:val="007D0A3D"/>
    <w:rsid w:val="007D16C8"/>
    <w:rsid w:val="007D21F5"/>
    <w:rsid w:val="007D33A5"/>
    <w:rsid w:val="007D34C4"/>
    <w:rsid w:val="007D36D7"/>
    <w:rsid w:val="007D4866"/>
    <w:rsid w:val="007D50FD"/>
    <w:rsid w:val="007D67B8"/>
    <w:rsid w:val="007D7F18"/>
    <w:rsid w:val="007E1FAC"/>
    <w:rsid w:val="007E2D8F"/>
    <w:rsid w:val="007E53E2"/>
    <w:rsid w:val="007E68EE"/>
    <w:rsid w:val="007E734C"/>
    <w:rsid w:val="007F02B8"/>
    <w:rsid w:val="007F4794"/>
    <w:rsid w:val="007F5CF1"/>
    <w:rsid w:val="007F5F57"/>
    <w:rsid w:val="007F72DA"/>
    <w:rsid w:val="007F75D3"/>
    <w:rsid w:val="007F7E23"/>
    <w:rsid w:val="00800F35"/>
    <w:rsid w:val="0080123B"/>
    <w:rsid w:val="00801475"/>
    <w:rsid w:val="00802199"/>
    <w:rsid w:val="008030FB"/>
    <w:rsid w:val="0080376D"/>
    <w:rsid w:val="00804AC4"/>
    <w:rsid w:val="008066B4"/>
    <w:rsid w:val="00810083"/>
    <w:rsid w:val="008132DB"/>
    <w:rsid w:val="00813F3F"/>
    <w:rsid w:val="0081430E"/>
    <w:rsid w:val="008149AB"/>
    <w:rsid w:val="00815DE6"/>
    <w:rsid w:val="0081613A"/>
    <w:rsid w:val="0081662E"/>
    <w:rsid w:val="00817193"/>
    <w:rsid w:val="00820F87"/>
    <w:rsid w:val="00823902"/>
    <w:rsid w:val="00824F02"/>
    <w:rsid w:val="00825416"/>
    <w:rsid w:val="00825D4E"/>
    <w:rsid w:val="008264E0"/>
    <w:rsid w:val="00827E77"/>
    <w:rsid w:val="008323D6"/>
    <w:rsid w:val="00832A65"/>
    <w:rsid w:val="00833268"/>
    <w:rsid w:val="00833351"/>
    <w:rsid w:val="00834738"/>
    <w:rsid w:val="00834E4F"/>
    <w:rsid w:val="00835A62"/>
    <w:rsid w:val="008366DA"/>
    <w:rsid w:val="008368CA"/>
    <w:rsid w:val="00837A08"/>
    <w:rsid w:val="008400B5"/>
    <w:rsid w:val="0084033F"/>
    <w:rsid w:val="0084068D"/>
    <w:rsid w:val="00840795"/>
    <w:rsid w:val="00842306"/>
    <w:rsid w:val="00843ABF"/>
    <w:rsid w:val="0084610C"/>
    <w:rsid w:val="00847ADB"/>
    <w:rsid w:val="00847C80"/>
    <w:rsid w:val="00847E66"/>
    <w:rsid w:val="00851F44"/>
    <w:rsid w:val="00853550"/>
    <w:rsid w:val="008602A9"/>
    <w:rsid w:val="008605FE"/>
    <w:rsid w:val="0086256D"/>
    <w:rsid w:val="00862BCB"/>
    <w:rsid w:val="008632F3"/>
    <w:rsid w:val="00867BF5"/>
    <w:rsid w:val="00871576"/>
    <w:rsid w:val="00872428"/>
    <w:rsid w:val="00873C47"/>
    <w:rsid w:val="0087551D"/>
    <w:rsid w:val="008758C2"/>
    <w:rsid w:val="00875BBD"/>
    <w:rsid w:val="00876766"/>
    <w:rsid w:val="00876EC1"/>
    <w:rsid w:val="0088051B"/>
    <w:rsid w:val="00881701"/>
    <w:rsid w:val="00881879"/>
    <w:rsid w:val="00883633"/>
    <w:rsid w:val="008864BD"/>
    <w:rsid w:val="00886C1E"/>
    <w:rsid w:val="008876B7"/>
    <w:rsid w:val="0089051C"/>
    <w:rsid w:val="008907C1"/>
    <w:rsid w:val="00890A4E"/>
    <w:rsid w:val="00891021"/>
    <w:rsid w:val="00891B20"/>
    <w:rsid w:val="00892EC9"/>
    <w:rsid w:val="00895272"/>
    <w:rsid w:val="00896103"/>
    <w:rsid w:val="00897A3F"/>
    <w:rsid w:val="008A0F21"/>
    <w:rsid w:val="008A103E"/>
    <w:rsid w:val="008A5269"/>
    <w:rsid w:val="008A7EE7"/>
    <w:rsid w:val="008B04CB"/>
    <w:rsid w:val="008B0E5D"/>
    <w:rsid w:val="008B2924"/>
    <w:rsid w:val="008B298F"/>
    <w:rsid w:val="008B4C6F"/>
    <w:rsid w:val="008B4EDF"/>
    <w:rsid w:val="008B5AB8"/>
    <w:rsid w:val="008B5DB2"/>
    <w:rsid w:val="008B7F69"/>
    <w:rsid w:val="008C02FF"/>
    <w:rsid w:val="008C0AEB"/>
    <w:rsid w:val="008C13AC"/>
    <w:rsid w:val="008C47CF"/>
    <w:rsid w:val="008C52CD"/>
    <w:rsid w:val="008C651E"/>
    <w:rsid w:val="008C6FBD"/>
    <w:rsid w:val="008D08E6"/>
    <w:rsid w:val="008D3316"/>
    <w:rsid w:val="008D39F8"/>
    <w:rsid w:val="008D3B6B"/>
    <w:rsid w:val="008D44E5"/>
    <w:rsid w:val="008D467E"/>
    <w:rsid w:val="008D4B28"/>
    <w:rsid w:val="008D5B90"/>
    <w:rsid w:val="008E12C8"/>
    <w:rsid w:val="008E1DAC"/>
    <w:rsid w:val="008E2043"/>
    <w:rsid w:val="008E4258"/>
    <w:rsid w:val="008E5C33"/>
    <w:rsid w:val="008E62CE"/>
    <w:rsid w:val="008E7560"/>
    <w:rsid w:val="008E766C"/>
    <w:rsid w:val="008F0E86"/>
    <w:rsid w:val="008F2271"/>
    <w:rsid w:val="008F42FB"/>
    <w:rsid w:val="008F62EC"/>
    <w:rsid w:val="009003E5"/>
    <w:rsid w:val="00903264"/>
    <w:rsid w:val="009069B0"/>
    <w:rsid w:val="009076AC"/>
    <w:rsid w:val="00907FF1"/>
    <w:rsid w:val="00910958"/>
    <w:rsid w:val="009133D8"/>
    <w:rsid w:val="009134DA"/>
    <w:rsid w:val="009148F1"/>
    <w:rsid w:val="0091506B"/>
    <w:rsid w:val="00917EAB"/>
    <w:rsid w:val="00923E24"/>
    <w:rsid w:val="009253E1"/>
    <w:rsid w:val="0092652B"/>
    <w:rsid w:val="00926BE5"/>
    <w:rsid w:val="009330B7"/>
    <w:rsid w:val="00934179"/>
    <w:rsid w:val="00940199"/>
    <w:rsid w:val="00940A5B"/>
    <w:rsid w:val="0094187D"/>
    <w:rsid w:val="00942895"/>
    <w:rsid w:val="0094702F"/>
    <w:rsid w:val="009503AD"/>
    <w:rsid w:val="009523E9"/>
    <w:rsid w:val="0095561A"/>
    <w:rsid w:val="00956AC1"/>
    <w:rsid w:val="00956D61"/>
    <w:rsid w:val="00957A17"/>
    <w:rsid w:val="00957AFF"/>
    <w:rsid w:val="00960E39"/>
    <w:rsid w:val="00962617"/>
    <w:rsid w:val="009627E9"/>
    <w:rsid w:val="00962DFC"/>
    <w:rsid w:val="009668B0"/>
    <w:rsid w:val="00966A85"/>
    <w:rsid w:val="009674E1"/>
    <w:rsid w:val="00967691"/>
    <w:rsid w:val="00967893"/>
    <w:rsid w:val="0096796F"/>
    <w:rsid w:val="00970441"/>
    <w:rsid w:val="00974DA5"/>
    <w:rsid w:val="00975C62"/>
    <w:rsid w:val="0097600C"/>
    <w:rsid w:val="00977BA6"/>
    <w:rsid w:val="0098005D"/>
    <w:rsid w:val="0098081A"/>
    <w:rsid w:val="00981114"/>
    <w:rsid w:val="00983B97"/>
    <w:rsid w:val="00984568"/>
    <w:rsid w:val="00984A2D"/>
    <w:rsid w:val="00984E9C"/>
    <w:rsid w:val="009858AC"/>
    <w:rsid w:val="00986AD3"/>
    <w:rsid w:val="00986D14"/>
    <w:rsid w:val="00987DBF"/>
    <w:rsid w:val="00987E60"/>
    <w:rsid w:val="009913A5"/>
    <w:rsid w:val="009941A0"/>
    <w:rsid w:val="00997727"/>
    <w:rsid w:val="00997D85"/>
    <w:rsid w:val="009A31A7"/>
    <w:rsid w:val="009A588A"/>
    <w:rsid w:val="009A5EA7"/>
    <w:rsid w:val="009A6AE4"/>
    <w:rsid w:val="009A6C8B"/>
    <w:rsid w:val="009A7BF0"/>
    <w:rsid w:val="009B18AC"/>
    <w:rsid w:val="009B2F83"/>
    <w:rsid w:val="009B4478"/>
    <w:rsid w:val="009B6C6D"/>
    <w:rsid w:val="009B7A0B"/>
    <w:rsid w:val="009C284A"/>
    <w:rsid w:val="009C4017"/>
    <w:rsid w:val="009C4439"/>
    <w:rsid w:val="009C4497"/>
    <w:rsid w:val="009C482D"/>
    <w:rsid w:val="009C5533"/>
    <w:rsid w:val="009C5963"/>
    <w:rsid w:val="009C5E78"/>
    <w:rsid w:val="009D1A56"/>
    <w:rsid w:val="009D2032"/>
    <w:rsid w:val="009D39C5"/>
    <w:rsid w:val="009D3A6D"/>
    <w:rsid w:val="009D4731"/>
    <w:rsid w:val="009D6193"/>
    <w:rsid w:val="009D783E"/>
    <w:rsid w:val="009D7C74"/>
    <w:rsid w:val="009E1E7F"/>
    <w:rsid w:val="009E78FC"/>
    <w:rsid w:val="009F3FEB"/>
    <w:rsid w:val="009F70C6"/>
    <w:rsid w:val="009F70F6"/>
    <w:rsid w:val="009F71B0"/>
    <w:rsid w:val="00A0143B"/>
    <w:rsid w:val="00A02292"/>
    <w:rsid w:val="00A02630"/>
    <w:rsid w:val="00A030ED"/>
    <w:rsid w:val="00A032DD"/>
    <w:rsid w:val="00A05504"/>
    <w:rsid w:val="00A0727A"/>
    <w:rsid w:val="00A07380"/>
    <w:rsid w:val="00A0772E"/>
    <w:rsid w:val="00A11463"/>
    <w:rsid w:val="00A11C5D"/>
    <w:rsid w:val="00A11CB9"/>
    <w:rsid w:val="00A1300F"/>
    <w:rsid w:val="00A144E3"/>
    <w:rsid w:val="00A171B6"/>
    <w:rsid w:val="00A175DD"/>
    <w:rsid w:val="00A2000D"/>
    <w:rsid w:val="00A20D90"/>
    <w:rsid w:val="00A2235D"/>
    <w:rsid w:val="00A23014"/>
    <w:rsid w:val="00A2371C"/>
    <w:rsid w:val="00A23EEF"/>
    <w:rsid w:val="00A2480B"/>
    <w:rsid w:val="00A2567D"/>
    <w:rsid w:val="00A27FC6"/>
    <w:rsid w:val="00A323DC"/>
    <w:rsid w:val="00A3382A"/>
    <w:rsid w:val="00A37EA3"/>
    <w:rsid w:val="00A4015E"/>
    <w:rsid w:val="00A401D2"/>
    <w:rsid w:val="00A4127D"/>
    <w:rsid w:val="00A41C54"/>
    <w:rsid w:val="00A42D85"/>
    <w:rsid w:val="00A4492E"/>
    <w:rsid w:val="00A449C0"/>
    <w:rsid w:val="00A469AB"/>
    <w:rsid w:val="00A47FDF"/>
    <w:rsid w:val="00A500F8"/>
    <w:rsid w:val="00A5203D"/>
    <w:rsid w:val="00A528FA"/>
    <w:rsid w:val="00A54C1E"/>
    <w:rsid w:val="00A55F2D"/>
    <w:rsid w:val="00A574DC"/>
    <w:rsid w:val="00A60EDA"/>
    <w:rsid w:val="00A661A3"/>
    <w:rsid w:val="00A715E6"/>
    <w:rsid w:val="00A72BDF"/>
    <w:rsid w:val="00A75086"/>
    <w:rsid w:val="00A759DC"/>
    <w:rsid w:val="00A76911"/>
    <w:rsid w:val="00A76DA6"/>
    <w:rsid w:val="00A80BA7"/>
    <w:rsid w:val="00A8275C"/>
    <w:rsid w:val="00A832DB"/>
    <w:rsid w:val="00A83339"/>
    <w:rsid w:val="00A83CFF"/>
    <w:rsid w:val="00A83E43"/>
    <w:rsid w:val="00A84422"/>
    <w:rsid w:val="00A84E24"/>
    <w:rsid w:val="00A85072"/>
    <w:rsid w:val="00A8537B"/>
    <w:rsid w:val="00A86E3D"/>
    <w:rsid w:val="00A9210F"/>
    <w:rsid w:val="00A92DD4"/>
    <w:rsid w:val="00A93D5D"/>
    <w:rsid w:val="00A95BC6"/>
    <w:rsid w:val="00A95F1A"/>
    <w:rsid w:val="00A97970"/>
    <w:rsid w:val="00A97F65"/>
    <w:rsid w:val="00AA00C3"/>
    <w:rsid w:val="00AA09EB"/>
    <w:rsid w:val="00AA0E46"/>
    <w:rsid w:val="00AA2FC9"/>
    <w:rsid w:val="00AA317A"/>
    <w:rsid w:val="00AA4122"/>
    <w:rsid w:val="00AA4F1A"/>
    <w:rsid w:val="00AA57E4"/>
    <w:rsid w:val="00AA69F4"/>
    <w:rsid w:val="00AB00B7"/>
    <w:rsid w:val="00AB01ED"/>
    <w:rsid w:val="00AB1D6D"/>
    <w:rsid w:val="00AB26BC"/>
    <w:rsid w:val="00AB2EAC"/>
    <w:rsid w:val="00AB4954"/>
    <w:rsid w:val="00AB5084"/>
    <w:rsid w:val="00AB7338"/>
    <w:rsid w:val="00AB7C42"/>
    <w:rsid w:val="00AB7FB0"/>
    <w:rsid w:val="00AC1985"/>
    <w:rsid w:val="00AC1C11"/>
    <w:rsid w:val="00AC1C5F"/>
    <w:rsid w:val="00AC21B3"/>
    <w:rsid w:val="00AC2CB3"/>
    <w:rsid w:val="00AC4FCF"/>
    <w:rsid w:val="00AC5823"/>
    <w:rsid w:val="00AC5830"/>
    <w:rsid w:val="00AD09E7"/>
    <w:rsid w:val="00AD177F"/>
    <w:rsid w:val="00AD2CF3"/>
    <w:rsid w:val="00AD6AA2"/>
    <w:rsid w:val="00AE0425"/>
    <w:rsid w:val="00AE7AB5"/>
    <w:rsid w:val="00AF0C4A"/>
    <w:rsid w:val="00AF2486"/>
    <w:rsid w:val="00AF3425"/>
    <w:rsid w:val="00AF51AE"/>
    <w:rsid w:val="00AF5AC9"/>
    <w:rsid w:val="00AF76E4"/>
    <w:rsid w:val="00B01ABC"/>
    <w:rsid w:val="00B02F8D"/>
    <w:rsid w:val="00B0500C"/>
    <w:rsid w:val="00B0578D"/>
    <w:rsid w:val="00B07427"/>
    <w:rsid w:val="00B10C53"/>
    <w:rsid w:val="00B10E21"/>
    <w:rsid w:val="00B10F84"/>
    <w:rsid w:val="00B11244"/>
    <w:rsid w:val="00B1296F"/>
    <w:rsid w:val="00B130E5"/>
    <w:rsid w:val="00B13A20"/>
    <w:rsid w:val="00B14F93"/>
    <w:rsid w:val="00B15442"/>
    <w:rsid w:val="00B203B5"/>
    <w:rsid w:val="00B23738"/>
    <w:rsid w:val="00B241E4"/>
    <w:rsid w:val="00B24617"/>
    <w:rsid w:val="00B26391"/>
    <w:rsid w:val="00B27325"/>
    <w:rsid w:val="00B27E41"/>
    <w:rsid w:val="00B3056A"/>
    <w:rsid w:val="00B30E44"/>
    <w:rsid w:val="00B31651"/>
    <w:rsid w:val="00B3431A"/>
    <w:rsid w:val="00B36EE5"/>
    <w:rsid w:val="00B37149"/>
    <w:rsid w:val="00B375D2"/>
    <w:rsid w:val="00B40745"/>
    <w:rsid w:val="00B41C30"/>
    <w:rsid w:val="00B45AE9"/>
    <w:rsid w:val="00B47B7E"/>
    <w:rsid w:val="00B506F7"/>
    <w:rsid w:val="00B50865"/>
    <w:rsid w:val="00B5182E"/>
    <w:rsid w:val="00B5198F"/>
    <w:rsid w:val="00B525E3"/>
    <w:rsid w:val="00B53D3C"/>
    <w:rsid w:val="00B53D9E"/>
    <w:rsid w:val="00B5422E"/>
    <w:rsid w:val="00B54FFE"/>
    <w:rsid w:val="00B565D5"/>
    <w:rsid w:val="00B56AF2"/>
    <w:rsid w:val="00B60D0C"/>
    <w:rsid w:val="00B63033"/>
    <w:rsid w:val="00B655BB"/>
    <w:rsid w:val="00B663AD"/>
    <w:rsid w:val="00B67248"/>
    <w:rsid w:val="00B672D3"/>
    <w:rsid w:val="00B67BAC"/>
    <w:rsid w:val="00B7137A"/>
    <w:rsid w:val="00B71A7B"/>
    <w:rsid w:val="00B72943"/>
    <w:rsid w:val="00B74D11"/>
    <w:rsid w:val="00B74D5A"/>
    <w:rsid w:val="00B7584C"/>
    <w:rsid w:val="00B75C3D"/>
    <w:rsid w:val="00B760CD"/>
    <w:rsid w:val="00B76EB8"/>
    <w:rsid w:val="00B77668"/>
    <w:rsid w:val="00B83212"/>
    <w:rsid w:val="00B841A3"/>
    <w:rsid w:val="00B84A7A"/>
    <w:rsid w:val="00B865B8"/>
    <w:rsid w:val="00B86B70"/>
    <w:rsid w:val="00B92696"/>
    <w:rsid w:val="00B94A1A"/>
    <w:rsid w:val="00B94C47"/>
    <w:rsid w:val="00B94C56"/>
    <w:rsid w:val="00B951BC"/>
    <w:rsid w:val="00B95615"/>
    <w:rsid w:val="00B958CD"/>
    <w:rsid w:val="00B95B93"/>
    <w:rsid w:val="00B96E6C"/>
    <w:rsid w:val="00B976D4"/>
    <w:rsid w:val="00BA0D1A"/>
    <w:rsid w:val="00BA0DFD"/>
    <w:rsid w:val="00BA13A2"/>
    <w:rsid w:val="00BA3620"/>
    <w:rsid w:val="00BA4058"/>
    <w:rsid w:val="00BA714F"/>
    <w:rsid w:val="00BA7B37"/>
    <w:rsid w:val="00BB31BC"/>
    <w:rsid w:val="00BB4328"/>
    <w:rsid w:val="00BB47DD"/>
    <w:rsid w:val="00BC19D6"/>
    <w:rsid w:val="00BC228F"/>
    <w:rsid w:val="00BC4A72"/>
    <w:rsid w:val="00BC5DB9"/>
    <w:rsid w:val="00BC6F8B"/>
    <w:rsid w:val="00BC7CF7"/>
    <w:rsid w:val="00BD03B9"/>
    <w:rsid w:val="00BD2CA7"/>
    <w:rsid w:val="00BD3600"/>
    <w:rsid w:val="00BD3AF2"/>
    <w:rsid w:val="00BD3C10"/>
    <w:rsid w:val="00BD3E72"/>
    <w:rsid w:val="00BD4F2A"/>
    <w:rsid w:val="00BD5A2F"/>
    <w:rsid w:val="00BD6BFF"/>
    <w:rsid w:val="00BE18A5"/>
    <w:rsid w:val="00BE29C4"/>
    <w:rsid w:val="00BE2B5A"/>
    <w:rsid w:val="00BE2C62"/>
    <w:rsid w:val="00BE4330"/>
    <w:rsid w:val="00BE4886"/>
    <w:rsid w:val="00BE5852"/>
    <w:rsid w:val="00BE6FC7"/>
    <w:rsid w:val="00BF016C"/>
    <w:rsid w:val="00BF0217"/>
    <w:rsid w:val="00BF1C02"/>
    <w:rsid w:val="00BF3BB4"/>
    <w:rsid w:val="00BF5FF1"/>
    <w:rsid w:val="00BF63A5"/>
    <w:rsid w:val="00BF75A9"/>
    <w:rsid w:val="00C00D74"/>
    <w:rsid w:val="00C01ED1"/>
    <w:rsid w:val="00C03B86"/>
    <w:rsid w:val="00C04EE5"/>
    <w:rsid w:val="00C152A9"/>
    <w:rsid w:val="00C168CB"/>
    <w:rsid w:val="00C21EC3"/>
    <w:rsid w:val="00C21EF5"/>
    <w:rsid w:val="00C22DA1"/>
    <w:rsid w:val="00C22E14"/>
    <w:rsid w:val="00C22F84"/>
    <w:rsid w:val="00C2431D"/>
    <w:rsid w:val="00C26208"/>
    <w:rsid w:val="00C27428"/>
    <w:rsid w:val="00C27829"/>
    <w:rsid w:val="00C30784"/>
    <w:rsid w:val="00C30E97"/>
    <w:rsid w:val="00C3200A"/>
    <w:rsid w:val="00C32EE5"/>
    <w:rsid w:val="00C33ED0"/>
    <w:rsid w:val="00C33F0F"/>
    <w:rsid w:val="00C34004"/>
    <w:rsid w:val="00C355CA"/>
    <w:rsid w:val="00C37E46"/>
    <w:rsid w:val="00C406A2"/>
    <w:rsid w:val="00C42F34"/>
    <w:rsid w:val="00C43201"/>
    <w:rsid w:val="00C4394B"/>
    <w:rsid w:val="00C45CC8"/>
    <w:rsid w:val="00C469EF"/>
    <w:rsid w:val="00C5028E"/>
    <w:rsid w:val="00C50BBF"/>
    <w:rsid w:val="00C50FFB"/>
    <w:rsid w:val="00C51611"/>
    <w:rsid w:val="00C524AC"/>
    <w:rsid w:val="00C52E06"/>
    <w:rsid w:val="00C5355D"/>
    <w:rsid w:val="00C55EEC"/>
    <w:rsid w:val="00C578B9"/>
    <w:rsid w:val="00C61ED6"/>
    <w:rsid w:val="00C62626"/>
    <w:rsid w:val="00C63AAE"/>
    <w:rsid w:val="00C63B1D"/>
    <w:rsid w:val="00C64B4C"/>
    <w:rsid w:val="00C6727B"/>
    <w:rsid w:val="00C70AAA"/>
    <w:rsid w:val="00C70C4A"/>
    <w:rsid w:val="00C71722"/>
    <w:rsid w:val="00C73986"/>
    <w:rsid w:val="00C75C63"/>
    <w:rsid w:val="00C76676"/>
    <w:rsid w:val="00C77940"/>
    <w:rsid w:val="00C80C96"/>
    <w:rsid w:val="00C8285C"/>
    <w:rsid w:val="00C83232"/>
    <w:rsid w:val="00C84733"/>
    <w:rsid w:val="00C913C2"/>
    <w:rsid w:val="00C922B3"/>
    <w:rsid w:val="00C966B7"/>
    <w:rsid w:val="00CA05F8"/>
    <w:rsid w:val="00CA110B"/>
    <w:rsid w:val="00CA1FC0"/>
    <w:rsid w:val="00CA223E"/>
    <w:rsid w:val="00CA24B7"/>
    <w:rsid w:val="00CA308F"/>
    <w:rsid w:val="00CA6DDB"/>
    <w:rsid w:val="00CA7C49"/>
    <w:rsid w:val="00CA7FBC"/>
    <w:rsid w:val="00CB04D2"/>
    <w:rsid w:val="00CB06B1"/>
    <w:rsid w:val="00CB2A3C"/>
    <w:rsid w:val="00CB538D"/>
    <w:rsid w:val="00CB63A5"/>
    <w:rsid w:val="00CB7CC3"/>
    <w:rsid w:val="00CC17C0"/>
    <w:rsid w:val="00CC6C58"/>
    <w:rsid w:val="00CC6DC7"/>
    <w:rsid w:val="00CC74F7"/>
    <w:rsid w:val="00CD4561"/>
    <w:rsid w:val="00CD50AF"/>
    <w:rsid w:val="00CD76B2"/>
    <w:rsid w:val="00CE4239"/>
    <w:rsid w:val="00CE5EF3"/>
    <w:rsid w:val="00CF14B5"/>
    <w:rsid w:val="00CF1E7B"/>
    <w:rsid w:val="00CF20E0"/>
    <w:rsid w:val="00CF3E2F"/>
    <w:rsid w:val="00CF4DB2"/>
    <w:rsid w:val="00CF5391"/>
    <w:rsid w:val="00CF594B"/>
    <w:rsid w:val="00CF7338"/>
    <w:rsid w:val="00CF7CEA"/>
    <w:rsid w:val="00D02779"/>
    <w:rsid w:val="00D0303D"/>
    <w:rsid w:val="00D03B30"/>
    <w:rsid w:val="00D05BAA"/>
    <w:rsid w:val="00D05BEA"/>
    <w:rsid w:val="00D12D5E"/>
    <w:rsid w:val="00D13BB0"/>
    <w:rsid w:val="00D14AFC"/>
    <w:rsid w:val="00D15D03"/>
    <w:rsid w:val="00D161B9"/>
    <w:rsid w:val="00D17327"/>
    <w:rsid w:val="00D17806"/>
    <w:rsid w:val="00D20D68"/>
    <w:rsid w:val="00D23837"/>
    <w:rsid w:val="00D250D4"/>
    <w:rsid w:val="00D25100"/>
    <w:rsid w:val="00D253CE"/>
    <w:rsid w:val="00D2700C"/>
    <w:rsid w:val="00D27467"/>
    <w:rsid w:val="00D27CF6"/>
    <w:rsid w:val="00D30554"/>
    <w:rsid w:val="00D335FA"/>
    <w:rsid w:val="00D33A8D"/>
    <w:rsid w:val="00D340C0"/>
    <w:rsid w:val="00D34E91"/>
    <w:rsid w:val="00D35395"/>
    <w:rsid w:val="00D36A60"/>
    <w:rsid w:val="00D40F40"/>
    <w:rsid w:val="00D43596"/>
    <w:rsid w:val="00D44D72"/>
    <w:rsid w:val="00D476FE"/>
    <w:rsid w:val="00D530F7"/>
    <w:rsid w:val="00D547FA"/>
    <w:rsid w:val="00D55101"/>
    <w:rsid w:val="00D55489"/>
    <w:rsid w:val="00D557C9"/>
    <w:rsid w:val="00D60256"/>
    <w:rsid w:val="00D60AE4"/>
    <w:rsid w:val="00D6663A"/>
    <w:rsid w:val="00D675C4"/>
    <w:rsid w:val="00D67A95"/>
    <w:rsid w:val="00D7112D"/>
    <w:rsid w:val="00D73247"/>
    <w:rsid w:val="00D73E4C"/>
    <w:rsid w:val="00D801E6"/>
    <w:rsid w:val="00D807ED"/>
    <w:rsid w:val="00D82B59"/>
    <w:rsid w:val="00D82FE6"/>
    <w:rsid w:val="00D8374B"/>
    <w:rsid w:val="00D83D91"/>
    <w:rsid w:val="00D84CEC"/>
    <w:rsid w:val="00D8570C"/>
    <w:rsid w:val="00D86C33"/>
    <w:rsid w:val="00D904DC"/>
    <w:rsid w:val="00D921C6"/>
    <w:rsid w:val="00D94D33"/>
    <w:rsid w:val="00D978FD"/>
    <w:rsid w:val="00DA3DFE"/>
    <w:rsid w:val="00DA64B3"/>
    <w:rsid w:val="00DB1391"/>
    <w:rsid w:val="00DB2CE2"/>
    <w:rsid w:val="00DB3978"/>
    <w:rsid w:val="00DB5D97"/>
    <w:rsid w:val="00DB710B"/>
    <w:rsid w:val="00DB7397"/>
    <w:rsid w:val="00DC6018"/>
    <w:rsid w:val="00DC6115"/>
    <w:rsid w:val="00DC7DA9"/>
    <w:rsid w:val="00DD08BB"/>
    <w:rsid w:val="00DD3EFB"/>
    <w:rsid w:val="00DD4D72"/>
    <w:rsid w:val="00DD5F46"/>
    <w:rsid w:val="00DE084B"/>
    <w:rsid w:val="00DE2044"/>
    <w:rsid w:val="00DE4B5E"/>
    <w:rsid w:val="00DE4F5D"/>
    <w:rsid w:val="00DE67E5"/>
    <w:rsid w:val="00DE6B95"/>
    <w:rsid w:val="00DE74D9"/>
    <w:rsid w:val="00DF5DDB"/>
    <w:rsid w:val="00DF73E1"/>
    <w:rsid w:val="00E00D97"/>
    <w:rsid w:val="00E01563"/>
    <w:rsid w:val="00E03063"/>
    <w:rsid w:val="00E046B4"/>
    <w:rsid w:val="00E0482D"/>
    <w:rsid w:val="00E05204"/>
    <w:rsid w:val="00E055B5"/>
    <w:rsid w:val="00E073AE"/>
    <w:rsid w:val="00E119F9"/>
    <w:rsid w:val="00E12B3F"/>
    <w:rsid w:val="00E1321B"/>
    <w:rsid w:val="00E155ED"/>
    <w:rsid w:val="00E15C8B"/>
    <w:rsid w:val="00E174EC"/>
    <w:rsid w:val="00E232D7"/>
    <w:rsid w:val="00E23C88"/>
    <w:rsid w:val="00E25265"/>
    <w:rsid w:val="00E2774B"/>
    <w:rsid w:val="00E31A8B"/>
    <w:rsid w:val="00E32B1D"/>
    <w:rsid w:val="00E32CD5"/>
    <w:rsid w:val="00E35601"/>
    <w:rsid w:val="00E3624C"/>
    <w:rsid w:val="00E40754"/>
    <w:rsid w:val="00E41513"/>
    <w:rsid w:val="00E42977"/>
    <w:rsid w:val="00E43115"/>
    <w:rsid w:val="00E44C7D"/>
    <w:rsid w:val="00E45BDB"/>
    <w:rsid w:val="00E503A5"/>
    <w:rsid w:val="00E5357E"/>
    <w:rsid w:val="00E5378A"/>
    <w:rsid w:val="00E55F52"/>
    <w:rsid w:val="00E57413"/>
    <w:rsid w:val="00E5756F"/>
    <w:rsid w:val="00E60E44"/>
    <w:rsid w:val="00E6357E"/>
    <w:rsid w:val="00E63F2C"/>
    <w:rsid w:val="00E6514F"/>
    <w:rsid w:val="00E65BE0"/>
    <w:rsid w:val="00E66AD1"/>
    <w:rsid w:val="00E70BE9"/>
    <w:rsid w:val="00E74633"/>
    <w:rsid w:val="00E76A9B"/>
    <w:rsid w:val="00E76D73"/>
    <w:rsid w:val="00E77028"/>
    <w:rsid w:val="00E779AA"/>
    <w:rsid w:val="00E8023F"/>
    <w:rsid w:val="00E81580"/>
    <w:rsid w:val="00E82860"/>
    <w:rsid w:val="00E83763"/>
    <w:rsid w:val="00E84175"/>
    <w:rsid w:val="00E853E1"/>
    <w:rsid w:val="00E902FE"/>
    <w:rsid w:val="00E93B42"/>
    <w:rsid w:val="00E9502C"/>
    <w:rsid w:val="00E951D2"/>
    <w:rsid w:val="00E962B7"/>
    <w:rsid w:val="00E96CD1"/>
    <w:rsid w:val="00EA0CF4"/>
    <w:rsid w:val="00EA15CF"/>
    <w:rsid w:val="00EA33ED"/>
    <w:rsid w:val="00EA4AE9"/>
    <w:rsid w:val="00EA518C"/>
    <w:rsid w:val="00EA5655"/>
    <w:rsid w:val="00EA6D01"/>
    <w:rsid w:val="00EB1EC6"/>
    <w:rsid w:val="00EB2488"/>
    <w:rsid w:val="00EB2701"/>
    <w:rsid w:val="00EB3B97"/>
    <w:rsid w:val="00EB3D94"/>
    <w:rsid w:val="00EB6AB9"/>
    <w:rsid w:val="00EB6BCA"/>
    <w:rsid w:val="00EC116A"/>
    <w:rsid w:val="00EC2646"/>
    <w:rsid w:val="00EC2B2C"/>
    <w:rsid w:val="00EC3BA7"/>
    <w:rsid w:val="00EC7126"/>
    <w:rsid w:val="00ED1431"/>
    <w:rsid w:val="00ED3089"/>
    <w:rsid w:val="00ED3E6C"/>
    <w:rsid w:val="00ED49E5"/>
    <w:rsid w:val="00ED7E64"/>
    <w:rsid w:val="00EE1712"/>
    <w:rsid w:val="00EE73C1"/>
    <w:rsid w:val="00EF11BE"/>
    <w:rsid w:val="00EF28C3"/>
    <w:rsid w:val="00EF3521"/>
    <w:rsid w:val="00EF6D4D"/>
    <w:rsid w:val="00EF7679"/>
    <w:rsid w:val="00F01398"/>
    <w:rsid w:val="00F02AA8"/>
    <w:rsid w:val="00F0308A"/>
    <w:rsid w:val="00F034BD"/>
    <w:rsid w:val="00F07773"/>
    <w:rsid w:val="00F137EE"/>
    <w:rsid w:val="00F149BF"/>
    <w:rsid w:val="00F15273"/>
    <w:rsid w:val="00F1553F"/>
    <w:rsid w:val="00F17138"/>
    <w:rsid w:val="00F178E4"/>
    <w:rsid w:val="00F17DB4"/>
    <w:rsid w:val="00F22029"/>
    <w:rsid w:val="00F236A3"/>
    <w:rsid w:val="00F25D79"/>
    <w:rsid w:val="00F25DFC"/>
    <w:rsid w:val="00F2742C"/>
    <w:rsid w:val="00F277CA"/>
    <w:rsid w:val="00F27915"/>
    <w:rsid w:val="00F30376"/>
    <w:rsid w:val="00F317F3"/>
    <w:rsid w:val="00F3254F"/>
    <w:rsid w:val="00F3587E"/>
    <w:rsid w:val="00F35ABD"/>
    <w:rsid w:val="00F371CC"/>
    <w:rsid w:val="00F3747F"/>
    <w:rsid w:val="00F37711"/>
    <w:rsid w:val="00F4027E"/>
    <w:rsid w:val="00F422FA"/>
    <w:rsid w:val="00F42577"/>
    <w:rsid w:val="00F4336F"/>
    <w:rsid w:val="00F44511"/>
    <w:rsid w:val="00F446F2"/>
    <w:rsid w:val="00F46AFF"/>
    <w:rsid w:val="00F470FC"/>
    <w:rsid w:val="00F47708"/>
    <w:rsid w:val="00F50FDE"/>
    <w:rsid w:val="00F51B91"/>
    <w:rsid w:val="00F51CA2"/>
    <w:rsid w:val="00F52033"/>
    <w:rsid w:val="00F52E08"/>
    <w:rsid w:val="00F5451C"/>
    <w:rsid w:val="00F568F1"/>
    <w:rsid w:val="00F61EAC"/>
    <w:rsid w:val="00F65318"/>
    <w:rsid w:val="00F71004"/>
    <w:rsid w:val="00F71724"/>
    <w:rsid w:val="00F72052"/>
    <w:rsid w:val="00F73425"/>
    <w:rsid w:val="00F74329"/>
    <w:rsid w:val="00F768A0"/>
    <w:rsid w:val="00F81C37"/>
    <w:rsid w:val="00F826EF"/>
    <w:rsid w:val="00F8515E"/>
    <w:rsid w:val="00F85272"/>
    <w:rsid w:val="00F85DDF"/>
    <w:rsid w:val="00F87C8A"/>
    <w:rsid w:val="00F90817"/>
    <w:rsid w:val="00F94C92"/>
    <w:rsid w:val="00F95138"/>
    <w:rsid w:val="00F95EBA"/>
    <w:rsid w:val="00F970EB"/>
    <w:rsid w:val="00F9787D"/>
    <w:rsid w:val="00FA0A9C"/>
    <w:rsid w:val="00FA3193"/>
    <w:rsid w:val="00FA46AF"/>
    <w:rsid w:val="00FA480B"/>
    <w:rsid w:val="00FA4E0F"/>
    <w:rsid w:val="00FA6B46"/>
    <w:rsid w:val="00FA6C94"/>
    <w:rsid w:val="00FA746F"/>
    <w:rsid w:val="00FB0D54"/>
    <w:rsid w:val="00FB1D19"/>
    <w:rsid w:val="00FB2305"/>
    <w:rsid w:val="00FB2978"/>
    <w:rsid w:val="00FB5047"/>
    <w:rsid w:val="00FB6329"/>
    <w:rsid w:val="00FB6A40"/>
    <w:rsid w:val="00FC0FAE"/>
    <w:rsid w:val="00FC2759"/>
    <w:rsid w:val="00FC3A92"/>
    <w:rsid w:val="00FC56AE"/>
    <w:rsid w:val="00FC5837"/>
    <w:rsid w:val="00FC704D"/>
    <w:rsid w:val="00FC74F3"/>
    <w:rsid w:val="00FD1DFB"/>
    <w:rsid w:val="00FD37BB"/>
    <w:rsid w:val="00FD3DA9"/>
    <w:rsid w:val="00FD69DA"/>
    <w:rsid w:val="00FE1142"/>
    <w:rsid w:val="00FE212C"/>
    <w:rsid w:val="00FE2CBC"/>
    <w:rsid w:val="00FE34B8"/>
    <w:rsid w:val="00FE432A"/>
    <w:rsid w:val="00FE461A"/>
    <w:rsid w:val="00FE49EF"/>
    <w:rsid w:val="00FE5049"/>
    <w:rsid w:val="00FE5463"/>
    <w:rsid w:val="00FE6200"/>
    <w:rsid w:val="00FE6445"/>
    <w:rsid w:val="00FF0F0A"/>
    <w:rsid w:val="00FF2B56"/>
    <w:rsid w:val="00FF53D8"/>
    <w:rsid w:val="00FF622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5CDE34-5026-4329-8384-F7B11AD5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5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0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6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5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5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9255-5432-475F-BC3D-9D3806BB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Emma Pennington</cp:lastModifiedBy>
  <cp:revision>2</cp:revision>
  <cp:lastPrinted>2016-01-11T17:58:00Z</cp:lastPrinted>
  <dcterms:created xsi:type="dcterms:W3CDTF">2016-01-11T17:59:00Z</dcterms:created>
  <dcterms:modified xsi:type="dcterms:W3CDTF">2016-01-11T17:59:00Z</dcterms:modified>
</cp:coreProperties>
</file>